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5A" w:rsidRDefault="0030397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中控系统技术要求</w:t>
      </w:r>
      <w:r>
        <w:rPr>
          <w:rFonts w:hint="eastAsia"/>
          <w:b/>
          <w:sz w:val="28"/>
        </w:rPr>
        <w:t>：</w:t>
      </w:r>
    </w:p>
    <w:p w:rsidR="0048525A" w:rsidRPr="0030397B" w:rsidRDefault="0030397B">
      <w:pPr>
        <w:rPr>
          <w:b/>
          <w:color w:val="000000" w:themeColor="text1"/>
        </w:rPr>
      </w:pPr>
      <w:r w:rsidRPr="0030397B">
        <w:rPr>
          <w:rFonts w:hint="eastAsia"/>
          <w:b/>
          <w:color w:val="000000" w:themeColor="text1"/>
        </w:rPr>
        <w:t>中控主机</w:t>
      </w:r>
      <w:r w:rsidR="00757286" w:rsidRPr="0030397B">
        <w:rPr>
          <w:rFonts w:hint="eastAsia"/>
          <w:b/>
          <w:color w:val="000000" w:themeColor="text1"/>
        </w:rPr>
        <w:t>3</w:t>
      </w:r>
      <w:r w:rsidR="00757286" w:rsidRPr="0030397B">
        <w:rPr>
          <w:b/>
          <w:color w:val="000000" w:themeColor="text1"/>
        </w:rPr>
        <w:t>3</w:t>
      </w:r>
      <w:r w:rsidR="00757286" w:rsidRPr="0030397B">
        <w:rPr>
          <w:rFonts w:hint="eastAsia"/>
          <w:b/>
          <w:color w:val="000000" w:themeColor="text1"/>
        </w:rPr>
        <w:t>套</w:t>
      </w:r>
      <w:r w:rsidRPr="0030397B">
        <w:rPr>
          <w:rFonts w:hint="eastAsia"/>
          <w:b/>
          <w:color w:val="000000" w:themeColor="text1"/>
        </w:rPr>
        <w:t>：</w:t>
      </w:r>
    </w:p>
    <w:p w:rsidR="0048525A" w:rsidRDefault="0030397B">
      <w:r>
        <w:t>1.</w:t>
      </w:r>
      <w:r>
        <w:t>支持交互控制面板，具备系统锁定功能，系统锁定后面</w:t>
      </w:r>
      <w:proofErr w:type="gramStart"/>
      <w:r>
        <w:t>板任何</w:t>
      </w:r>
      <w:proofErr w:type="gramEnd"/>
      <w:r>
        <w:t>按键操作无效，解锁后面板按键起作用；</w:t>
      </w:r>
    </w:p>
    <w:p w:rsidR="0048525A" w:rsidRDefault="0030397B">
      <w:r>
        <w:t>2.</w:t>
      </w:r>
      <w:r>
        <w:t>支持管理平台远程控制多媒体设备开关、信号切换、触控面板解锁、锁定等功能，具备计算机、笔记本、无线</w:t>
      </w:r>
      <w:proofErr w:type="gramStart"/>
      <w:r>
        <w:t>投屏音视频</w:t>
      </w:r>
      <w:proofErr w:type="gramEnd"/>
      <w:r>
        <w:t>一键切换；一键开关系统；</w:t>
      </w:r>
      <w:r>
        <w:t xml:space="preserve"> </w:t>
      </w:r>
    </w:p>
    <w:p w:rsidR="0048525A" w:rsidRDefault="0030397B">
      <w:r>
        <w:rPr>
          <w:rFonts w:hint="eastAsia"/>
        </w:rPr>
        <w:t>★</w:t>
      </w:r>
      <w:r>
        <w:t>3.≧3</w:t>
      </w:r>
      <w:r>
        <w:t>路</w:t>
      </w:r>
      <w:r>
        <w:t>HDMI</w:t>
      </w:r>
      <w:r>
        <w:t>输入，</w:t>
      </w:r>
      <w:r>
        <w:t>≧4</w:t>
      </w:r>
      <w:r>
        <w:t>路</w:t>
      </w:r>
      <w:r>
        <w:t>HDMI</w:t>
      </w:r>
      <w:r>
        <w:t>输出；</w:t>
      </w:r>
      <w:proofErr w:type="gramStart"/>
      <w:r>
        <w:t>需支持</w:t>
      </w:r>
      <w:proofErr w:type="gramEnd"/>
      <w:r>
        <w:t>4K</w:t>
      </w:r>
      <w:r>
        <w:t>高清信号传输；</w:t>
      </w:r>
      <w:r>
        <w:t>≧1</w:t>
      </w:r>
      <w:r>
        <w:t>路</w:t>
      </w:r>
      <w:r>
        <w:t>VGA</w:t>
      </w:r>
      <w:r>
        <w:t>输入，</w:t>
      </w:r>
      <w:r>
        <w:t>≧2</w:t>
      </w:r>
      <w:r>
        <w:t>路</w:t>
      </w:r>
      <w:r>
        <w:t>VGA</w:t>
      </w:r>
      <w:r>
        <w:t>输出；</w:t>
      </w:r>
      <w:r>
        <w:t>≧1</w:t>
      </w:r>
      <w:r>
        <w:t>路音频输入，</w:t>
      </w:r>
      <w:r>
        <w:t>≧2</w:t>
      </w:r>
      <w:r>
        <w:t>路音频输出。支持视频</w:t>
      </w:r>
      <w:r>
        <w:t>VGA</w:t>
      </w:r>
      <w:r>
        <w:t>、</w:t>
      </w:r>
      <w:r>
        <w:t>HDMI</w:t>
      </w:r>
      <w:r>
        <w:t>信号混切，支持笔记本等外设输入信号自动切换；（提供投标产品彩页或检测报告佐证材料）</w:t>
      </w:r>
    </w:p>
    <w:p w:rsidR="0048525A" w:rsidRDefault="0030397B">
      <w:r>
        <w:t>#4.≧7</w:t>
      </w:r>
      <w:r>
        <w:t>路</w:t>
      </w:r>
      <w:r>
        <w:t>RS232</w:t>
      </w:r>
      <w:r>
        <w:t>通讯接口；</w:t>
      </w:r>
      <w:r>
        <w:t>≧1</w:t>
      </w:r>
      <w:r>
        <w:t>路</w:t>
      </w:r>
      <w:r>
        <w:t>RS485</w:t>
      </w:r>
      <w:r>
        <w:t>接口；</w:t>
      </w:r>
      <w:r>
        <w:t>≧8</w:t>
      </w:r>
      <w:r>
        <w:t>路</w:t>
      </w:r>
      <w:r>
        <w:t>IO</w:t>
      </w:r>
      <w:r>
        <w:t>接口；</w:t>
      </w:r>
      <w:r>
        <w:t>≧1</w:t>
      </w:r>
      <w:r>
        <w:t>路</w:t>
      </w:r>
      <w:r>
        <w:t>LAN</w:t>
      </w:r>
      <w:r>
        <w:t>网络接口，支持</w:t>
      </w:r>
      <w:r>
        <w:t>TCP/IP</w:t>
      </w:r>
      <w:r>
        <w:t>协议；</w:t>
      </w:r>
      <w:r>
        <w:t>≧1</w:t>
      </w:r>
      <w:r>
        <w:t>路读卡器接口，接口形式采用</w:t>
      </w:r>
      <w:r>
        <w:t>RJ45</w:t>
      </w:r>
      <w:r>
        <w:t>模块插孔，并为读卡器提供供电，支持插卡和刷卡模式读卡器。</w:t>
      </w:r>
      <w:r>
        <w:t>≧2</w:t>
      </w:r>
      <w:r>
        <w:t>路交互控制面板接口，接口形式采用</w:t>
      </w:r>
      <w:r>
        <w:t>RJ45</w:t>
      </w:r>
      <w:r>
        <w:t>模块插孔，并支持</w:t>
      </w:r>
      <w:r>
        <w:t>控制面板供电；（提供投标产品彩页或检测报告佐证材料）</w:t>
      </w:r>
    </w:p>
    <w:p w:rsidR="0048525A" w:rsidRDefault="0030397B">
      <w:r>
        <w:rPr>
          <w:rFonts w:hint="eastAsia"/>
        </w:rPr>
        <w:t>★</w:t>
      </w:r>
      <w:r>
        <w:t>5.≧3</w:t>
      </w:r>
      <w:r>
        <w:t>路</w:t>
      </w:r>
      <w:r>
        <w:t>220V</w:t>
      </w:r>
      <w:r>
        <w:t>可控电源插座；支持电压、电流检测；</w:t>
      </w:r>
      <w:r>
        <w:t>≧2</w:t>
      </w:r>
      <w:r>
        <w:t>路</w:t>
      </w:r>
      <w:r>
        <w:t>220V</w:t>
      </w:r>
      <w:r>
        <w:t>幕布控制端口，具备接地端子，可同步或异步控制两块幕布；</w:t>
      </w:r>
      <w:r>
        <w:t>≧4</w:t>
      </w:r>
      <w:r>
        <w:t>路</w:t>
      </w:r>
      <w:r>
        <w:t>220V</w:t>
      </w:r>
      <w:r>
        <w:t>继电器控制端口；设备电源总输入：</w:t>
      </w:r>
      <w:r>
        <w:t>≧220V\50Hz\10A</w:t>
      </w:r>
      <w:r>
        <w:t>，输出：</w:t>
      </w:r>
      <w:r>
        <w:t>≧220V \50Hz\9A</w:t>
      </w:r>
      <w:r>
        <w:t>，以</w:t>
      </w:r>
      <w:r>
        <w:t>3C</w:t>
      </w:r>
      <w:r>
        <w:t>证书为准。（提供投标产品</w:t>
      </w:r>
      <w:r>
        <w:t>3C</w:t>
      </w:r>
      <w:r>
        <w:t>证书并加盖制造厂商公章）</w:t>
      </w:r>
    </w:p>
    <w:p w:rsidR="0048525A" w:rsidRDefault="0030397B">
      <w:r>
        <w:t>6.</w:t>
      </w:r>
      <w:r>
        <w:t>具备</w:t>
      </w:r>
      <w:r>
        <w:t>IC</w:t>
      </w:r>
      <w:r>
        <w:t>卡权限管理功能，具备</w:t>
      </w:r>
      <w:r>
        <w:t>IC</w:t>
      </w:r>
      <w:proofErr w:type="gramStart"/>
      <w:r>
        <w:t>卡数据</w:t>
      </w:r>
      <w:proofErr w:type="gramEnd"/>
      <w:r>
        <w:t>存储，脱网状态下可以保存不少于</w:t>
      </w:r>
      <w:r>
        <w:t>4</w:t>
      </w:r>
      <w:r>
        <w:t>万张</w:t>
      </w:r>
      <w:r>
        <w:t>IC</w:t>
      </w:r>
      <w:r>
        <w:t>卡数据、</w:t>
      </w:r>
      <w:r>
        <w:t>4</w:t>
      </w:r>
      <w:r>
        <w:t>万条刷卡记录，断</w:t>
      </w:r>
      <w:proofErr w:type="gramStart"/>
      <w:r>
        <w:t>网状态不影响</w:t>
      </w:r>
      <w:proofErr w:type="gramEnd"/>
      <w:r>
        <w:t>老师使用。联网后刷卡记录自动上传，</w:t>
      </w:r>
      <w:r>
        <w:t>IC</w:t>
      </w:r>
      <w:r>
        <w:t>卡授权</w:t>
      </w:r>
      <w:r>
        <w:t>数据自动下载。</w:t>
      </w:r>
    </w:p>
    <w:p w:rsidR="0048525A" w:rsidRDefault="0030397B">
      <w:r>
        <w:t>7.</w:t>
      </w:r>
      <w:r>
        <w:t>支持本地课表存储，不少于</w:t>
      </w:r>
      <w:r>
        <w:t>180</w:t>
      </w:r>
      <w:r>
        <w:t>天课表授权数据存储。按课表自动执行系统开启和关闭，可脱网运行；</w:t>
      </w:r>
    </w:p>
    <w:p w:rsidR="0048525A" w:rsidRDefault="0030397B">
      <w:r>
        <w:t>#8.</w:t>
      </w:r>
      <w:r>
        <w:t>具备交互提醒下课，下课时间到可通过计算机或交互控制面板弹出对话框及语音提示，询问老师是否继续使用多媒体，如果没有回复，系统在倒计时结束后，自动关闭系统；如继续使用，根据提示操作取消关机。可自定义倒计时时长。（提供产品功能截图、照片或佐证材料，加盖厂家公章）</w:t>
      </w:r>
    </w:p>
    <w:p w:rsidR="0048525A" w:rsidRDefault="0030397B">
      <w:r>
        <w:t>#9.</w:t>
      </w:r>
      <w:r>
        <w:t>支持至少两台投影</w:t>
      </w:r>
      <w:proofErr w:type="gramStart"/>
      <w:r>
        <w:t>机状态</w:t>
      </w:r>
      <w:proofErr w:type="gramEnd"/>
      <w:r>
        <w:t>检测和投影机灯泡时长采集，采集信息自动上传到管理平台；（提供管理平台读取的投影机灯时界面功能截图，加盖厂家</w:t>
      </w:r>
      <w:r>
        <w:t>公章）</w:t>
      </w:r>
    </w:p>
    <w:p w:rsidR="0048525A" w:rsidRDefault="0030397B">
      <w:r>
        <w:t>#10.</w:t>
      </w:r>
      <w:r>
        <w:t>支持物联网环境数据采集功能，支持温度、湿度、</w:t>
      </w:r>
      <w:r>
        <w:t>CO2</w:t>
      </w:r>
      <w:r>
        <w:t>，</w:t>
      </w:r>
      <w:r>
        <w:t>PM2.5</w:t>
      </w:r>
      <w:r>
        <w:t>、</w:t>
      </w:r>
      <w:r>
        <w:t>PM10</w:t>
      </w:r>
      <w:r>
        <w:t>等环境数据的监测，监测数据自动上传到管理平台；（提供管理平台数据采集截图，加盖制造厂商公章）</w:t>
      </w:r>
    </w:p>
    <w:p w:rsidR="0048525A" w:rsidRDefault="0030397B">
      <w:r>
        <w:t>#11.</w:t>
      </w:r>
      <w:r>
        <w:t>支持</w:t>
      </w:r>
      <w:r>
        <w:t>EDID</w:t>
      </w:r>
      <w:r>
        <w:t>自动读取设置和手动读取设置，可以根据不同分辨率显示设备（投影机、显示器、触控屏等）设置</w:t>
      </w:r>
      <w:r>
        <w:t>EDID</w:t>
      </w:r>
      <w:r>
        <w:t>，要求支持</w:t>
      </w:r>
      <w:r>
        <w:t>4K</w:t>
      </w:r>
      <w:r>
        <w:t>、</w:t>
      </w:r>
      <w:r>
        <w:t>1080P</w:t>
      </w:r>
      <w:r>
        <w:t>、</w:t>
      </w:r>
      <w:r>
        <w:t>720P</w:t>
      </w:r>
      <w:r>
        <w:t>、</w:t>
      </w:r>
      <w:r>
        <w:t>1024*768</w:t>
      </w:r>
      <w:r>
        <w:t>多种分辨率；</w:t>
      </w:r>
    </w:p>
    <w:p w:rsidR="0048525A" w:rsidRDefault="0030397B">
      <w:r>
        <w:t>12.</w:t>
      </w:r>
      <w:r>
        <w:t>设置软件支持</w:t>
      </w:r>
      <w:r>
        <w:t>B/S</w:t>
      </w:r>
      <w:r>
        <w:t>界面，浏览器远程配置，设置软件支持终端设备</w:t>
      </w:r>
      <w:r>
        <w:t>IP</w:t>
      </w:r>
      <w:r>
        <w:t>地址、</w:t>
      </w:r>
      <w:r>
        <w:t>MAC</w:t>
      </w:r>
      <w:r>
        <w:t>地址扫描；支持网络远程设置功能键码、功能序列，</w:t>
      </w:r>
      <w:proofErr w:type="gramStart"/>
      <w:r>
        <w:t>需支持</w:t>
      </w:r>
      <w:proofErr w:type="gramEnd"/>
      <w:r>
        <w:t>DHCP</w:t>
      </w:r>
      <w:r>
        <w:t>自动获</w:t>
      </w:r>
      <w:r>
        <w:t>取</w:t>
      </w:r>
      <w:r>
        <w:t>IP</w:t>
      </w:r>
      <w:r>
        <w:t>地址和静态</w:t>
      </w:r>
      <w:r>
        <w:t>IP</w:t>
      </w:r>
      <w:r>
        <w:t>地址设置。支持远程固件升级，支持云端配置数据备份（需提供设置界面截图并加盖制造厂商公章）</w:t>
      </w:r>
    </w:p>
    <w:p w:rsidR="0048525A" w:rsidRDefault="0030397B">
      <w:r>
        <w:rPr>
          <w:rFonts w:hint="eastAsia"/>
        </w:rPr>
        <w:t>★提供所投产品</w:t>
      </w:r>
      <w:r>
        <w:t>3C</w:t>
      </w:r>
      <w:r>
        <w:t>证书及《国家强制性产品认证实验报告》（加盖制造厂家公章）</w:t>
      </w:r>
    </w:p>
    <w:p w:rsidR="0048525A" w:rsidRDefault="0030397B">
      <w:r>
        <w:rPr>
          <w:rFonts w:hint="eastAsia"/>
        </w:rPr>
        <w:t>★为保证售后服务需提供制造厂家针对本项目的五年售后服务承诺函</w:t>
      </w:r>
    </w:p>
    <w:p w:rsidR="0048525A" w:rsidRDefault="0030397B">
      <w:pPr>
        <w:rPr>
          <w:b/>
          <w:bCs/>
        </w:rPr>
      </w:pPr>
      <w:r>
        <w:rPr>
          <w:rFonts w:hint="eastAsia"/>
          <w:b/>
          <w:bCs/>
        </w:rPr>
        <w:t>交互控制</w:t>
      </w:r>
      <w:r>
        <w:rPr>
          <w:rFonts w:hint="eastAsia"/>
          <w:b/>
          <w:bCs/>
        </w:rPr>
        <w:t>面板：</w:t>
      </w:r>
    </w:p>
    <w:p w:rsidR="0048525A" w:rsidRDefault="0030397B">
      <w:r>
        <w:rPr>
          <w:rFonts w:hint="eastAsia"/>
        </w:rPr>
        <w:t>★</w:t>
      </w:r>
      <w:r>
        <w:t>1.</w:t>
      </w:r>
      <w:r>
        <w:t>要求采用</w:t>
      </w:r>
      <w:r>
        <w:t>Android</w:t>
      </w:r>
      <w:r>
        <w:t>操作系统，电容触摸屏，尺寸</w:t>
      </w:r>
      <w:r>
        <w:t>≥7</w:t>
      </w:r>
      <w:r>
        <w:t>寸；分辨率</w:t>
      </w:r>
      <w:r>
        <w:t>≥1024×600</w:t>
      </w:r>
      <w:r>
        <w:t>；对比度</w:t>
      </w:r>
      <w:r>
        <w:t>≥800:1</w:t>
      </w:r>
      <w:r>
        <w:t>；具备以太网通讯端口、</w:t>
      </w:r>
      <w:r>
        <w:t>RS232</w:t>
      </w:r>
      <w:r>
        <w:t>接口。</w:t>
      </w:r>
    </w:p>
    <w:p w:rsidR="0048525A" w:rsidRDefault="0030397B">
      <w:r>
        <w:t>2.</w:t>
      </w:r>
      <w:r>
        <w:t>显示背景、操作界面和功能按键可根据用户需求自定义编程配置，支持联动控制编程，支持个性化图片、图标、</w:t>
      </w:r>
      <w:r>
        <w:t>颜色配置，支持锁屏背景图设置。</w:t>
      </w:r>
    </w:p>
    <w:p w:rsidR="0048525A" w:rsidRDefault="0030397B">
      <w:r>
        <w:lastRenderedPageBreak/>
        <w:t>3.</w:t>
      </w:r>
      <w:r>
        <w:t>与多媒体智能终端配合，可以对录播、互动等设备进行管控，自定义界面和控制逻辑。</w:t>
      </w:r>
    </w:p>
    <w:p w:rsidR="0048525A" w:rsidRDefault="0030397B">
      <w:r>
        <w:t>4.</w:t>
      </w:r>
      <w:r>
        <w:t>支持管理平台向液晶控制面板推送动态二维码，</w:t>
      </w:r>
      <w:proofErr w:type="gramStart"/>
      <w:r>
        <w:t>二维码可用</w:t>
      </w:r>
      <w:proofErr w:type="gramEnd"/>
      <w:r>
        <w:t>于</w:t>
      </w:r>
      <w:proofErr w:type="gramStart"/>
      <w:r>
        <w:t>手机扫码身份</w:t>
      </w:r>
      <w:proofErr w:type="gramEnd"/>
      <w:r>
        <w:t>权限验证。</w:t>
      </w:r>
    </w:p>
    <w:p w:rsidR="0048525A" w:rsidRDefault="0030397B">
      <w:r>
        <w:t>5.</w:t>
      </w:r>
      <w:r>
        <w:t>支持时间及物</w:t>
      </w:r>
      <w:proofErr w:type="gramStart"/>
      <w:r>
        <w:t>联环境</w:t>
      </w:r>
      <w:proofErr w:type="gramEnd"/>
      <w:r>
        <w:t>数据动态显示。支持语音识别及自定义语音控制指令，实现通过语音</w:t>
      </w:r>
      <w:r>
        <w:t>“</w:t>
      </w:r>
      <w:r>
        <w:t>上课</w:t>
      </w:r>
      <w:r>
        <w:t>”</w:t>
      </w:r>
      <w:r>
        <w:t>、</w:t>
      </w:r>
      <w:r>
        <w:t>“</w:t>
      </w:r>
      <w:r>
        <w:t>下课</w:t>
      </w:r>
      <w:r>
        <w:t>”</w:t>
      </w:r>
      <w:r>
        <w:t>、</w:t>
      </w:r>
      <w:r>
        <w:t>“</w:t>
      </w:r>
      <w:r>
        <w:t>开计算机</w:t>
      </w:r>
      <w:r>
        <w:t>”</w:t>
      </w:r>
      <w:r>
        <w:t>、</w:t>
      </w:r>
      <w:r>
        <w:t>“</w:t>
      </w:r>
      <w:r>
        <w:t>关计算机</w:t>
      </w:r>
      <w:r>
        <w:t>”</w:t>
      </w:r>
      <w:r>
        <w:t>等的日常多媒体教学过程的控制与操作；</w:t>
      </w:r>
    </w:p>
    <w:p w:rsidR="0048525A" w:rsidRDefault="0030397B">
      <w:r>
        <w:t>6.</w:t>
      </w:r>
      <w:r>
        <w:t>具备下课交互提醒功能，下课时支持弹出对话框，询问老师是否继续使用设备，如继续使用，可根据提示操作取消关机。如果没有回复，倒计时结束后，自动关闭系统</w:t>
      </w:r>
      <w:r>
        <w:t>；</w:t>
      </w:r>
    </w:p>
    <w:p w:rsidR="0048525A" w:rsidRDefault="0030397B">
      <w:r>
        <w:t>7.</w:t>
      </w:r>
      <w:r>
        <w:t>交互控制面板通讯接口</w:t>
      </w:r>
      <w:proofErr w:type="gramStart"/>
      <w:r>
        <w:t>需支持</w:t>
      </w:r>
      <w:proofErr w:type="gramEnd"/>
      <w:r>
        <w:t>RJ45</w:t>
      </w:r>
      <w:r>
        <w:t>模块方式，支持网线连接智能终端主机实现通讯与供电，不需配置单独电源，传输距离最长可达</w:t>
      </w:r>
      <w:r>
        <w:t>20</w:t>
      </w:r>
      <w:r>
        <w:t>米。</w:t>
      </w:r>
    </w:p>
    <w:p w:rsidR="0048525A" w:rsidRDefault="0030397B">
      <w:r>
        <w:rPr>
          <w:rFonts w:hint="eastAsia"/>
        </w:rPr>
        <w:t>★为了保证系统的稳定性和兼容性，要求交互控制面板与多媒体智能终端同一品牌。</w:t>
      </w:r>
    </w:p>
    <w:p w:rsidR="0048525A" w:rsidRDefault="0030397B">
      <w:r>
        <w:rPr>
          <w:rFonts w:hint="eastAsia"/>
        </w:rPr>
        <w:t>★提供制造厂家针对本项目的售后服务承诺函（加盖制造厂家公章）</w:t>
      </w:r>
    </w:p>
    <w:p w:rsidR="0048525A" w:rsidRDefault="0030397B">
      <w:pPr>
        <w:rPr>
          <w:b/>
          <w:bCs/>
        </w:rPr>
      </w:pPr>
      <w:r>
        <w:rPr>
          <w:rFonts w:hint="eastAsia"/>
          <w:b/>
          <w:bCs/>
        </w:rPr>
        <w:t>中控控制电源时序器：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单路功率</w:t>
      </w:r>
      <w:r>
        <w:rPr>
          <w:rFonts w:hint="eastAsia"/>
        </w:rPr>
        <w:t>/</w:t>
      </w:r>
      <w:r>
        <w:rPr>
          <w:rFonts w:hint="eastAsia"/>
        </w:rPr>
        <w:t>总功率</w:t>
      </w:r>
      <w:r>
        <w:rPr>
          <w:rFonts w:hint="eastAsia"/>
        </w:rPr>
        <w:t>/</w:t>
      </w:r>
      <w:r>
        <w:rPr>
          <w:rFonts w:hint="eastAsia"/>
        </w:rPr>
        <w:t>输出电流</w:t>
      </w:r>
      <w:r>
        <w:rPr>
          <w:rFonts w:hint="eastAsia"/>
        </w:rPr>
        <w:t xml:space="preserve"> : </w:t>
      </w:r>
      <w:r>
        <w:rPr>
          <w:rFonts w:hint="eastAsia"/>
        </w:rPr>
        <w:t>2000W / 6000W / 30A 277VAC</w:t>
      </w:r>
    </w:p>
    <w:p w:rsidR="0048525A" w:rsidRDefault="0030397B">
      <w:r>
        <w:rPr>
          <w:rFonts w:hint="eastAsia"/>
        </w:rPr>
        <w:t>功</w:t>
      </w:r>
      <w:r>
        <w:rPr>
          <w:rFonts w:hint="eastAsia"/>
        </w:rPr>
        <w:t>能特点</w:t>
      </w:r>
      <w:r>
        <w:rPr>
          <w:rFonts w:hint="eastAsia"/>
        </w:rPr>
        <w:t xml:space="preserve"> : </w:t>
      </w:r>
      <w:r>
        <w:rPr>
          <w:rFonts w:hint="eastAsia"/>
        </w:rPr>
        <w:t>1.</w:t>
      </w:r>
      <w:r>
        <w:rPr>
          <w:rFonts w:hint="eastAsia"/>
        </w:rPr>
        <w:t>顺序开启逆序关闭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PASS</w:t>
      </w:r>
      <w:r>
        <w:rPr>
          <w:rFonts w:hint="eastAsia"/>
        </w:rPr>
        <w:t>键可全通道同时打开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COM</w:t>
      </w:r>
      <w:r>
        <w:rPr>
          <w:rFonts w:hint="eastAsia"/>
        </w:rPr>
        <w:t>口接入中</w:t>
      </w:r>
      <w:proofErr w:type="gramStart"/>
      <w:r>
        <w:rPr>
          <w:rFonts w:hint="eastAsia"/>
        </w:rPr>
        <w:t>控</w:t>
      </w:r>
      <w:proofErr w:type="gramEnd"/>
      <w:r>
        <w:rPr>
          <w:rFonts w:hint="eastAsia"/>
        </w:rPr>
        <w:t>控制</w:t>
      </w:r>
      <w:r>
        <w:rPr>
          <w:rFonts w:hint="eastAsia"/>
        </w:rPr>
        <w:t>(</w:t>
      </w:r>
      <w:r>
        <w:rPr>
          <w:rFonts w:hint="eastAsia"/>
        </w:rPr>
        <w:t>指令控制</w:t>
      </w:r>
      <w:r>
        <w:rPr>
          <w:rFonts w:hint="eastAsia"/>
        </w:rPr>
        <w:t>)</w:t>
      </w:r>
      <w:r>
        <w:rPr>
          <w:rFonts w:hint="eastAsia"/>
        </w:rPr>
        <w:t>及自带软件控制</w:t>
      </w:r>
      <w:r>
        <w:rPr>
          <w:rFonts w:hint="eastAsia"/>
        </w:rPr>
        <w:t>;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时间间隔可调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自由通道关闭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proofErr w:type="gramStart"/>
      <w:r>
        <w:rPr>
          <w:rFonts w:hint="eastAsia"/>
        </w:rPr>
        <w:t>级联叠机</w:t>
      </w:r>
      <w:proofErr w:type="gramEnd"/>
      <w:r>
        <w:rPr>
          <w:rFonts w:hint="eastAsia"/>
        </w:rPr>
        <w:t xml:space="preserve">ID:0-255;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中</w:t>
      </w:r>
      <w:proofErr w:type="gramStart"/>
      <w:r>
        <w:rPr>
          <w:rFonts w:hint="eastAsia"/>
        </w:rPr>
        <w:t>控外控</w:t>
      </w:r>
      <w:proofErr w:type="gramEnd"/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过流保护</w:t>
      </w:r>
      <w:r>
        <w:rPr>
          <w:rFonts w:hint="eastAsia"/>
        </w:rPr>
        <w:t>;</w:t>
      </w:r>
    </w:p>
    <w:p w:rsidR="0048525A" w:rsidRDefault="0030397B">
      <w:pPr>
        <w:ind w:firstLineChars="500" w:firstLine="1050"/>
      </w:pPr>
      <w:r>
        <w:rPr>
          <w:rFonts w:hint="eastAsia"/>
        </w:rPr>
        <w:t>9.</w:t>
      </w:r>
      <w:r>
        <w:rPr>
          <w:rFonts w:hint="eastAsia"/>
        </w:rPr>
        <w:t>面板通道独立关闭。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供电规格</w:t>
      </w:r>
      <w:r>
        <w:rPr>
          <w:rFonts w:hint="eastAsia"/>
        </w:rPr>
        <w:t xml:space="preserve"> :  </w:t>
      </w:r>
      <w:r>
        <w:rPr>
          <w:rFonts w:hint="eastAsia"/>
        </w:rPr>
        <w:t>开关电源</w:t>
      </w:r>
      <w:r>
        <w:rPr>
          <w:rFonts w:hint="eastAsia"/>
        </w:rPr>
        <w:t>: AC90-260V 50-60HZ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电缆规格</w:t>
      </w:r>
      <w:r>
        <w:rPr>
          <w:rFonts w:hint="eastAsia"/>
        </w:rPr>
        <w:t xml:space="preserve"> :  </w:t>
      </w:r>
      <w:r>
        <w:rPr>
          <w:rFonts w:hint="eastAsia"/>
        </w:rPr>
        <w:t>3*4</w:t>
      </w:r>
      <w:r>
        <w:rPr>
          <w:rFonts w:hint="eastAsia"/>
        </w:rPr>
        <w:t>平方线</w:t>
      </w:r>
      <w:r>
        <w:rPr>
          <w:rFonts w:hint="eastAsia"/>
        </w:rPr>
        <w:t>,</w:t>
      </w:r>
      <w:r>
        <w:rPr>
          <w:rFonts w:hint="eastAsia"/>
        </w:rPr>
        <w:t>长度</w:t>
      </w:r>
      <w:r>
        <w:rPr>
          <w:rFonts w:hint="eastAsia"/>
        </w:rPr>
        <w:t>1.2</w:t>
      </w:r>
      <w:r>
        <w:rPr>
          <w:rFonts w:hint="eastAsia"/>
        </w:rPr>
        <w:t>米</w:t>
      </w:r>
      <w:r>
        <w:rPr>
          <w:rFonts w:hint="eastAsia"/>
        </w:rPr>
        <w:t>(</w:t>
      </w:r>
      <w:r>
        <w:rPr>
          <w:rFonts w:hint="eastAsia"/>
        </w:rPr>
        <w:t>不配插头</w:t>
      </w:r>
      <w:r>
        <w:rPr>
          <w:rFonts w:hint="eastAsia"/>
        </w:rPr>
        <w:t>)</w:t>
      </w:r>
    </w:p>
    <w:p w:rsidR="0048525A" w:rsidRDefault="0030397B">
      <w:pPr>
        <w:rPr>
          <w:rFonts w:eastAsia="宋体"/>
        </w:rPr>
      </w:pPr>
      <w:proofErr w:type="gramStart"/>
      <w:r>
        <w:rPr>
          <w:rFonts w:hint="eastAsia"/>
        </w:rPr>
        <w:t>叠机级联</w:t>
      </w:r>
      <w:proofErr w:type="gramEnd"/>
      <w:r>
        <w:rPr>
          <w:rFonts w:hint="eastAsia"/>
        </w:rPr>
        <w:t>功能</w:t>
      </w:r>
      <w:r>
        <w:rPr>
          <w:rFonts w:hint="eastAsia"/>
        </w:rPr>
        <w:t xml:space="preserve"> : </w:t>
      </w:r>
      <w:r>
        <w:rPr>
          <w:rFonts w:hint="eastAsia"/>
        </w:rPr>
        <w:t>有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外接控制开关接口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RS232 COM</w:t>
      </w:r>
      <w:r>
        <w:rPr>
          <w:rFonts w:hint="eastAsia"/>
        </w:rPr>
        <w:t>接口</w:t>
      </w:r>
      <w:r>
        <w:rPr>
          <w:rFonts w:hint="eastAsia"/>
        </w:rPr>
        <w:t xml:space="preserve"> 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电源净化功能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选配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机身尺寸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480X210X48MM(</w:t>
      </w:r>
      <w:r>
        <w:rPr>
          <w:rFonts w:hint="eastAsia"/>
        </w:rPr>
        <w:t>长</w:t>
      </w:r>
      <w:r>
        <w:rPr>
          <w:rFonts w:hint="eastAsia"/>
        </w:rPr>
        <w:t>X</w:t>
      </w:r>
      <w:r>
        <w:rPr>
          <w:rFonts w:hint="eastAsia"/>
        </w:rPr>
        <w:t>宽</w:t>
      </w:r>
      <w:r>
        <w:rPr>
          <w:rFonts w:hint="eastAsia"/>
        </w:rPr>
        <w:t>X</w:t>
      </w:r>
      <w:r>
        <w:rPr>
          <w:rFonts w:hint="eastAsia"/>
        </w:rPr>
        <w:t>高</w:t>
      </w:r>
      <w:r>
        <w:rPr>
          <w:rFonts w:hint="eastAsia"/>
        </w:rPr>
        <w:t>)</w:t>
      </w:r>
    </w:p>
    <w:p w:rsidR="0048525A" w:rsidRDefault="0048525A"/>
    <w:p w:rsidR="0048525A" w:rsidRDefault="0030397B">
      <w:pPr>
        <w:rPr>
          <w:b/>
        </w:rPr>
      </w:pPr>
      <w:r>
        <w:rPr>
          <w:rFonts w:hint="eastAsia"/>
          <w:b/>
        </w:rPr>
        <w:t>中控主机</w:t>
      </w:r>
      <w:r w:rsidRPr="0030397B">
        <w:rPr>
          <w:rFonts w:hint="eastAsia"/>
          <w:b/>
          <w:color w:val="000000" w:themeColor="text1"/>
        </w:rPr>
        <w:t>4套</w:t>
      </w:r>
      <w:r>
        <w:rPr>
          <w:rFonts w:hint="eastAsia"/>
          <w:b/>
        </w:rPr>
        <w:t>：</w:t>
      </w:r>
    </w:p>
    <w:p w:rsidR="0048525A" w:rsidRDefault="0030397B">
      <w:r>
        <w:t>1.</w:t>
      </w:r>
      <w:r>
        <w:t>支持交互控制面板，具备系统锁定功能，系统锁定后面</w:t>
      </w:r>
      <w:proofErr w:type="gramStart"/>
      <w:r>
        <w:t>板任何</w:t>
      </w:r>
      <w:proofErr w:type="gramEnd"/>
      <w:r>
        <w:t>按键操作无效，解锁后面板按键起作用；</w:t>
      </w:r>
    </w:p>
    <w:p w:rsidR="0048525A" w:rsidRDefault="0030397B">
      <w:r>
        <w:t>2.</w:t>
      </w:r>
      <w:r>
        <w:t>支</w:t>
      </w:r>
      <w:r>
        <w:t>持管理平台远程控制多媒体设备开关、信号切换、触控面板解锁、锁定等功能，具备计算机、笔记本、无线</w:t>
      </w:r>
      <w:proofErr w:type="gramStart"/>
      <w:r>
        <w:t>投屏音视频</w:t>
      </w:r>
      <w:proofErr w:type="gramEnd"/>
      <w:r>
        <w:t>一键切换；一键开关系统；</w:t>
      </w:r>
      <w:r>
        <w:t xml:space="preserve"> </w:t>
      </w:r>
    </w:p>
    <w:p w:rsidR="0048525A" w:rsidRDefault="0030397B">
      <w:r>
        <w:rPr>
          <w:rFonts w:hint="eastAsia"/>
        </w:rPr>
        <w:t>★</w:t>
      </w:r>
      <w:r>
        <w:t>3.≧3</w:t>
      </w:r>
      <w:r>
        <w:t>路</w:t>
      </w:r>
      <w:r>
        <w:t>HDMI</w:t>
      </w:r>
      <w:r>
        <w:t>输入，</w:t>
      </w:r>
      <w:r>
        <w:t>≧4</w:t>
      </w:r>
      <w:r>
        <w:t>路</w:t>
      </w:r>
      <w:r>
        <w:t>HDMI</w:t>
      </w:r>
      <w:r>
        <w:t>输出；</w:t>
      </w:r>
      <w:proofErr w:type="gramStart"/>
      <w:r>
        <w:t>需支持</w:t>
      </w:r>
      <w:proofErr w:type="gramEnd"/>
      <w:r>
        <w:t>4K</w:t>
      </w:r>
      <w:r>
        <w:t>高清信号传输；</w:t>
      </w:r>
      <w:r>
        <w:t>≧1</w:t>
      </w:r>
      <w:r>
        <w:t>路</w:t>
      </w:r>
      <w:r>
        <w:t>VGA</w:t>
      </w:r>
      <w:r>
        <w:t>输入，</w:t>
      </w:r>
      <w:r>
        <w:t>≧2</w:t>
      </w:r>
      <w:r>
        <w:t>路</w:t>
      </w:r>
      <w:r>
        <w:t>VGA</w:t>
      </w:r>
      <w:r>
        <w:t>输出；</w:t>
      </w:r>
      <w:r>
        <w:t>≧1</w:t>
      </w:r>
      <w:r>
        <w:t>路音频输入，</w:t>
      </w:r>
      <w:r>
        <w:t>≧2</w:t>
      </w:r>
      <w:r>
        <w:t>路音频输出。支持视频</w:t>
      </w:r>
      <w:r>
        <w:t>VGA</w:t>
      </w:r>
      <w:r>
        <w:t>、</w:t>
      </w:r>
      <w:r>
        <w:t>HDMI</w:t>
      </w:r>
      <w:r>
        <w:t>信号混切，支持笔记本等外设输入信号自动切换；（提供投标产品彩页或检测报告佐证材料）</w:t>
      </w:r>
    </w:p>
    <w:p w:rsidR="0048525A" w:rsidRDefault="0030397B">
      <w:r>
        <w:t>#4.≧7</w:t>
      </w:r>
      <w:r>
        <w:t>路</w:t>
      </w:r>
      <w:r>
        <w:t>RS232</w:t>
      </w:r>
      <w:r>
        <w:t>通讯接口；</w:t>
      </w:r>
      <w:r>
        <w:t>≧1</w:t>
      </w:r>
      <w:r>
        <w:t>路</w:t>
      </w:r>
      <w:r>
        <w:t>RS485</w:t>
      </w:r>
      <w:r>
        <w:t>接口；</w:t>
      </w:r>
      <w:r>
        <w:t>≧8</w:t>
      </w:r>
      <w:r>
        <w:t>路</w:t>
      </w:r>
      <w:r>
        <w:t>IO</w:t>
      </w:r>
      <w:r>
        <w:t>接口；</w:t>
      </w:r>
      <w:r>
        <w:t>≧1</w:t>
      </w:r>
      <w:r>
        <w:t>路</w:t>
      </w:r>
      <w:r>
        <w:t>LAN</w:t>
      </w:r>
      <w:r>
        <w:t>网络接口，支持</w:t>
      </w:r>
      <w:r>
        <w:t>TCP/IP</w:t>
      </w:r>
      <w:r>
        <w:t>协议；</w:t>
      </w:r>
      <w:r>
        <w:t>≧1</w:t>
      </w:r>
      <w:r>
        <w:t>路读卡器接口，接</w:t>
      </w:r>
      <w:r>
        <w:t>口形式采用</w:t>
      </w:r>
      <w:r>
        <w:t>RJ45</w:t>
      </w:r>
      <w:r>
        <w:t>模块插孔，并为读卡器提供供电，支持插卡和刷卡模式读卡器。</w:t>
      </w:r>
      <w:r>
        <w:t>≧2</w:t>
      </w:r>
      <w:r>
        <w:t>路交互控制面板接口，接口形式采用</w:t>
      </w:r>
      <w:r>
        <w:t>RJ45</w:t>
      </w:r>
      <w:r>
        <w:t>模块插孔，并支持控制面板供电；（提供投标产品彩页或检测报告佐证材料）</w:t>
      </w:r>
    </w:p>
    <w:p w:rsidR="0048525A" w:rsidRDefault="0030397B">
      <w:r>
        <w:rPr>
          <w:rFonts w:hint="eastAsia"/>
        </w:rPr>
        <w:t>★</w:t>
      </w:r>
      <w:r>
        <w:t>5.≧3</w:t>
      </w:r>
      <w:r>
        <w:t>路</w:t>
      </w:r>
      <w:r>
        <w:t>220V</w:t>
      </w:r>
      <w:r>
        <w:t>可控电源插座；支持电压、电流检测；</w:t>
      </w:r>
      <w:r>
        <w:t>≧2</w:t>
      </w:r>
      <w:r>
        <w:t>路</w:t>
      </w:r>
      <w:r>
        <w:t>220V</w:t>
      </w:r>
      <w:r>
        <w:t>幕布控制端口，具备接地端子，可同步或异步控制两块幕布；</w:t>
      </w:r>
      <w:r>
        <w:t>≧4</w:t>
      </w:r>
      <w:r>
        <w:t>路</w:t>
      </w:r>
      <w:r>
        <w:t>220V</w:t>
      </w:r>
      <w:r>
        <w:t>继电器控制端口；设备电源总输入：</w:t>
      </w:r>
      <w:r>
        <w:t>≧220V\50Hz\10A</w:t>
      </w:r>
      <w:r>
        <w:t>，输出：</w:t>
      </w:r>
      <w:r>
        <w:t>≧220V \50Hz\9A</w:t>
      </w:r>
      <w:r>
        <w:t>，以</w:t>
      </w:r>
      <w:r>
        <w:t>3C</w:t>
      </w:r>
      <w:r>
        <w:t>证书为准。（提供投标产品</w:t>
      </w:r>
      <w:r>
        <w:t>3C</w:t>
      </w:r>
      <w:r>
        <w:t>证书并加盖制造厂商公章）</w:t>
      </w:r>
    </w:p>
    <w:p w:rsidR="0048525A" w:rsidRDefault="0030397B">
      <w:r>
        <w:lastRenderedPageBreak/>
        <w:t>6.</w:t>
      </w:r>
      <w:r>
        <w:t>具备</w:t>
      </w:r>
      <w:r>
        <w:t>IC</w:t>
      </w:r>
      <w:r>
        <w:t>卡权限管理功能，具</w:t>
      </w:r>
      <w:r>
        <w:t>备</w:t>
      </w:r>
      <w:r>
        <w:t>IC</w:t>
      </w:r>
      <w:proofErr w:type="gramStart"/>
      <w:r>
        <w:t>卡数据</w:t>
      </w:r>
      <w:proofErr w:type="gramEnd"/>
      <w:r>
        <w:t>存储，脱网状态下可以保存不少于</w:t>
      </w:r>
      <w:r>
        <w:t>4</w:t>
      </w:r>
      <w:r>
        <w:t>万张</w:t>
      </w:r>
      <w:r>
        <w:t>IC</w:t>
      </w:r>
      <w:r>
        <w:t>卡数据、</w:t>
      </w:r>
      <w:r>
        <w:t>4</w:t>
      </w:r>
      <w:r>
        <w:t>万条刷卡记录，断</w:t>
      </w:r>
      <w:proofErr w:type="gramStart"/>
      <w:r>
        <w:t>网状态不影响</w:t>
      </w:r>
      <w:proofErr w:type="gramEnd"/>
      <w:r>
        <w:t>老师使用。联网后刷卡记录自动上传，</w:t>
      </w:r>
      <w:r>
        <w:t>IC</w:t>
      </w:r>
      <w:r>
        <w:t>卡授权数据自动下载。</w:t>
      </w:r>
    </w:p>
    <w:p w:rsidR="0048525A" w:rsidRDefault="0030397B">
      <w:r>
        <w:t>7.</w:t>
      </w:r>
      <w:r>
        <w:t>支持本地课表存储，不少于</w:t>
      </w:r>
      <w:r>
        <w:t>180</w:t>
      </w:r>
      <w:r>
        <w:t>天课表授权数据存储。按课表自动执行系统开启和关闭，可脱网运行；</w:t>
      </w:r>
    </w:p>
    <w:p w:rsidR="0048525A" w:rsidRDefault="0030397B">
      <w:r>
        <w:t>#8.</w:t>
      </w:r>
      <w:r>
        <w:t>具备交互提醒下课，下课时间到可通过计算机或交互控制面板弹出对话框及语音提示，询问老师是否继续使用多媒体，如果没有回复，系统在倒计时结束后，自动关闭系统；如继续使用，根据提示操作取消关机。可自定义倒计时时长。（提供产品功能截图、照片或佐证材料，加盖厂家公章）</w:t>
      </w:r>
    </w:p>
    <w:p w:rsidR="0048525A" w:rsidRDefault="0030397B">
      <w:r>
        <w:t>#9.</w:t>
      </w:r>
      <w:r>
        <w:t>支持至少两台投影</w:t>
      </w:r>
      <w:proofErr w:type="gramStart"/>
      <w:r>
        <w:t>机状态</w:t>
      </w:r>
      <w:proofErr w:type="gramEnd"/>
      <w:r>
        <w:t>检测和投影机灯泡时长采集，采集信息自动上传到管理平台；（提供管理平台读取的投影机灯时界面功能截图，加盖厂家公章）</w:t>
      </w:r>
    </w:p>
    <w:p w:rsidR="0048525A" w:rsidRDefault="0030397B">
      <w:r>
        <w:t>#10.</w:t>
      </w:r>
      <w:r>
        <w:t>支持物联网环境数据采集功能，支持温度、湿度、</w:t>
      </w:r>
      <w:r>
        <w:t>CO2</w:t>
      </w:r>
      <w:r>
        <w:t>，</w:t>
      </w:r>
      <w:r>
        <w:t>PM2.5</w:t>
      </w:r>
      <w:r>
        <w:t>、</w:t>
      </w:r>
      <w:r>
        <w:t>PM10</w:t>
      </w:r>
      <w:r>
        <w:t>等环境数据的监测，监测数据自动上传到管理平台；（提供管理平台数据采集截图，加盖制造厂商公章）</w:t>
      </w:r>
    </w:p>
    <w:p w:rsidR="0048525A" w:rsidRDefault="0030397B">
      <w:r>
        <w:t>#11.</w:t>
      </w:r>
      <w:r>
        <w:t>支持</w:t>
      </w:r>
      <w:r>
        <w:t>EDID</w:t>
      </w:r>
      <w:r>
        <w:t>自动读取设置和手动读取设置，可以根据不同分辨率显示设备（投影机、显示器、触控屏等）设置</w:t>
      </w:r>
      <w:r>
        <w:t>EDID</w:t>
      </w:r>
      <w:r>
        <w:t>，要求支持</w:t>
      </w:r>
      <w:r>
        <w:t>4K</w:t>
      </w:r>
      <w:r>
        <w:t>、</w:t>
      </w:r>
      <w:r>
        <w:t>1080P</w:t>
      </w:r>
      <w:r>
        <w:t>、</w:t>
      </w:r>
      <w:r>
        <w:t>720P</w:t>
      </w:r>
      <w:r>
        <w:t>、</w:t>
      </w:r>
      <w:r>
        <w:t>1024*768</w:t>
      </w:r>
      <w:r>
        <w:t>多种分辨率；</w:t>
      </w:r>
    </w:p>
    <w:p w:rsidR="0048525A" w:rsidRDefault="0030397B">
      <w:r>
        <w:t>12.</w:t>
      </w:r>
      <w:r>
        <w:t>设置软件</w:t>
      </w:r>
      <w:r>
        <w:t>支持</w:t>
      </w:r>
      <w:r>
        <w:t>B/S</w:t>
      </w:r>
      <w:r>
        <w:t>界面，浏览器远程配置，设置软件支持终端设备</w:t>
      </w:r>
      <w:r>
        <w:t>IP</w:t>
      </w:r>
      <w:r>
        <w:t>地址、</w:t>
      </w:r>
      <w:r>
        <w:t>MAC</w:t>
      </w:r>
      <w:r>
        <w:t>地址扫描；支持网络远程设置功能键码、功能序列，</w:t>
      </w:r>
      <w:proofErr w:type="gramStart"/>
      <w:r>
        <w:t>需支持</w:t>
      </w:r>
      <w:proofErr w:type="gramEnd"/>
      <w:r>
        <w:t>DHCP</w:t>
      </w:r>
      <w:r>
        <w:t>自动获取</w:t>
      </w:r>
      <w:r>
        <w:t>IP</w:t>
      </w:r>
      <w:r>
        <w:t>地址和静态</w:t>
      </w:r>
      <w:r>
        <w:t>IP</w:t>
      </w:r>
      <w:r>
        <w:t>地址设置。支持远程固件升级，支持云端配置数据备份（需提供设置界面截图并加盖制造厂商公章）</w:t>
      </w:r>
    </w:p>
    <w:p w:rsidR="0048525A" w:rsidRDefault="0030397B">
      <w:r>
        <w:rPr>
          <w:rFonts w:hint="eastAsia"/>
        </w:rPr>
        <w:t>★提供所投产品</w:t>
      </w:r>
      <w:r>
        <w:t>3C</w:t>
      </w:r>
      <w:r>
        <w:t>证书及《国家强制性产品认证实验报告》（加盖制造厂家公章）</w:t>
      </w:r>
    </w:p>
    <w:p w:rsidR="0048525A" w:rsidRDefault="0030397B">
      <w:r>
        <w:rPr>
          <w:rFonts w:hint="eastAsia"/>
        </w:rPr>
        <w:t>★为保证售后服务需提供制造厂家针对本项目的五年售后服务承诺函</w:t>
      </w:r>
    </w:p>
    <w:p w:rsidR="0048525A" w:rsidRDefault="0030397B">
      <w:pPr>
        <w:rPr>
          <w:b/>
          <w:bCs/>
        </w:rPr>
      </w:pPr>
      <w:r>
        <w:rPr>
          <w:rFonts w:hint="eastAsia"/>
          <w:b/>
          <w:bCs/>
        </w:rPr>
        <w:t>交互控制</w:t>
      </w:r>
      <w:r>
        <w:rPr>
          <w:rFonts w:hint="eastAsia"/>
          <w:b/>
          <w:bCs/>
        </w:rPr>
        <w:t>面板：</w:t>
      </w:r>
    </w:p>
    <w:p w:rsidR="0048525A" w:rsidRDefault="0030397B">
      <w:r>
        <w:rPr>
          <w:rFonts w:hint="eastAsia"/>
        </w:rPr>
        <w:t>★</w:t>
      </w:r>
      <w:r>
        <w:t>1.</w:t>
      </w:r>
      <w:r>
        <w:t>要求采用</w:t>
      </w:r>
      <w:r>
        <w:t>Android</w:t>
      </w:r>
      <w:r>
        <w:t>操作系统，电容触摸屏，尺寸</w:t>
      </w:r>
      <w:r>
        <w:t>≥7</w:t>
      </w:r>
      <w:r>
        <w:t>寸；分辨率</w:t>
      </w:r>
      <w:r>
        <w:t>≥1024×600</w:t>
      </w:r>
      <w:r>
        <w:t>；对比度</w:t>
      </w:r>
      <w:r>
        <w:t>≥800:1</w:t>
      </w:r>
      <w:r>
        <w:t>；具备以太网通讯端口、</w:t>
      </w:r>
      <w:r>
        <w:t>RS232</w:t>
      </w:r>
      <w:r>
        <w:t>接口。</w:t>
      </w:r>
    </w:p>
    <w:p w:rsidR="0048525A" w:rsidRDefault="0030397B">
      <w:r>
        <w:t>2.</w:t>
      </w:r>
      <w:r>
        <w:t>显示背景、操作界面和功能按键可根据用户需求自定义编程配置，支持联动控制编程，支持个性化图片、图标、颜色配置，支持锁屏背景图设置。</w:t>
      </w:r>
    </w:p>
    <w:p w:rsidR="0048525A" w:rsidRDefault="0030397B">
      <w:r>
        <w:t>3.</w:t>
      </w:r>
      <w:r>
        <w:t>与多媒体智能终端配合，可以对录播、互动等设备进行管控，自定义界面和控制逻辑。</w:t>
      </w:r>
    </w:p>
    <w:p w:rsidR="0048525A" w:rsidRDefault="0030397B">
      <w:r>
        <w:t>4.</w:t>
      </w:r>
      <w:r>
        <w:t>支持管理平台向液晶控制面板推送动态二维码，</w:t>
      </w:r>
      <w:proofErr w:type="gramStart"/>
      <w:r>
        <w:t>二维码可用</w:t>
      </w:r>
      <w:proofErr w:type="gramEnd"/>
      <w:r>
        <w:t>于</w:t>
      </w:r>
      <w:proofErr w:type="gramStart"/>
      <w:r>
        <w:t>手机扫码身份</w:t>
      </w:r>
      <w:proofErr w:type="gramEnd"/>
      <w:r>
        <w:t>权限验证。</w:t>
      </w:r>
    </w:p>
    <w:p w:rsidR="0048525A" w:rsidRDefault="0030397B">
      <w:r>
        <w:t>5.</w:t>
      </w:r>
      <w:r>
        <w:t>支持时间及物</w:t>
      </w:r>
      <w:proofErr w:type="gramStart"/>
      <w:r>
        <w:t>联环境</w:t>
      </w:r>
      <w:proofErr w:type="gramEnd"/>
      <w:r>
        <w:t>数据动态显示。支持语音识别及自定义语音控制指令，</w:t>
      </w:r>
      <w:r>
        <w:t>实现通过语音</w:t>
      </w:r>
      <w:r>
        <w:t>“</w:t>
      </w:r>
      <w:r>
        <w:t>上课</w:t>
      </w:r>
      <w:r>
        <w:t>”</w:t>
      </w:r>
      <w:r>
        <w:t>、</w:t>
      </w:r>
      <w:r>
        <w:t>“</w:t>
      </w:r>
      <w:r>
        <w:t>下课</w:t>
      </w:r>
      <w:r>
        <w:t>”</w:t>
      </w:r>
      <w:r>
        <w:t>、</w:t>
      </w:r>
      <w:r>
        <w:t>“</w:t>
      </w:r>
      <w:r>
        <w:t>开计算机</w:t>
      </w:r>
      <w:r>
        <w:t>”</w:t>
      </w:r>
      <w:r>
        <w:t>、</w:t>
      </w:r>
      <w:r>
        <w:t>“</w:t>
      </w:r>
      <w:r>
        <w:t>关计算机</w:t>
      </w:r>
      <w:r>
        <w:t>”</w:t>
      </w:r>
      <w:r>
        <w:t>等的日常多媒体教学过程的控制与操作；</w:t>
      </w:r>
    </w:p>
    <w:p w:rsidR="0048525A" w:rsidRDefault="0030397B">
      <w:r>
        <w:t>6.</w:t>
      </w:r>
      <w:r>
        <w:t>具备下课交互提醒功能，下课时支持弹出对话框，询问老师是否继续使用设备，如继续使用，可根据提示操作取消关机。如果没有回复，倒计时结束后，自动关闭系统；</w:t>
      </w:r>
    </w:p>
    <w:p w:rsidR="0048525A" w:rsidRDefault="0030397B">
      <w:r>
        <w:t>7.</w:t>
      </w:r>
      <w:r>
        <w:t>交互控制面板通讯接口</w:t>
      </w:r>
      <w:proofErr w:type="gramStart"/>
      <w:r>
        <w:t>需支持</w:t>
      </w:r>
      <w:proofErr w:type="gramEnd"/>
      <w:r>
        <w:t>RJ45</w:t>
      </w:r>
      <w:r>
        <w:t>模块方式，支持网线连接智能终端主机实现通讯与供电，不需配置单独电源，传输距离最长可达</w:t>
      </w:r>
      <w:r>
        <w:t>20</w:t>
      </w:r>
      <w:r>
        <w:t>米。</w:t>
      </w:r>
    </w:p>
    <w:p w:rsidR="0048525A" w:rsidRDefault="0030397B">
      <w:r>
        <w:rPr>
          <w:rFonts w:hint="eastAsia"/>
        </w:rPr>
        <w:t>★为了保证系统的稳定性和兼容性，要求交互控制面板与多媒体智能终端同一品牌。</w:t>
      </w:r>
    </w:p>
    <w:p w:rsidR="0048525A" w:rsidRDefault="0030397B">
      <w:r>
        <w:rPr>
          <w:rFonts w:hint="eastAsia"/>
        </w:rPr>
        <w:t>★提供制造厂家针对本项目的售后服务承诺函（加盖制造厂家</w:t>
      </w:r>
      <w:r>
        <w:rPr>
          <w:rFonts w:hint="eastAsia"/>
        </w:rPr>
        <w:t>公章）</w:t>
      </w:r>
    </w:p>
    <w:p w:rsidR="0048525A" w:rsidRDefault="0030397B">
      <w:pPr>
        <w:rPr>
          <w:b/>
          <w:bCs/>
        </w:rPr>
      </w:pPr>
      <w:r>
        <w:rPr>
          <w:rFonts w:hint="eastAsia"/>
          <w:b/>
          <w:bCs/>
        </w:rPr>
        <w:t>中控控制电源时序器：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单路功率</w:t>
      </w:r>
      <w:r>
        <w:rPr>
          <w:rFonts w:hint="eastAsia"/>
        </w:rPr>
        <w:t>/</w:t>
      </w:r>
      <w:r>
        <w:rPr>
          <w:rFonts w:hint="eastAsia"/>
        </w:rPr>
        <w:t>总功率</w:t>
      </w:r>
      <w:r>
        <w:rPr>
          <w:rFonts w:hint="eastAsia"/>
        </w:rPr>
        <w:t>/</w:t>
      </w:r>
      <w:r>
        <w:rPr>
          <w:rFonts w:hint="eastAsia"/>
        </w:rPr>
        <w:t>输出电流</w:t>
      </w:r>
      <w:r>
        <w:rPr>
          <w:rFonts w:hint="eastAsia"/>
        </w:rPr>
        <w:t xml:space="preserve"> : </w:t>
      </w:r>
      <w:r>
        <w:rPr>
          <w:rFonts w:hint="eastAsia"/>
        </w:rPr>
        <w:t>2000W / 6000W / 30A 277VAC</w:t>
      </w:r>
    </w:p>
    <w:p w:rsidR="0048525A" w:rsidRDefault="0030397B">
      <w:r>
        <w:rPr>
          <w:rFonts w:hint="eastAsia"/>
        </w:rPr>
        <w:t>功</w:t>
      </w:r>
      <w:r>
        <w:rPr>
          <w:rFonts w:hint="eastAsia"/>
        </w:rPr>
        <w:t>能特点</w:t>
      </w:r>
      <w:r>
        <w:rPr>
          <w:rFonts w:hint="eastAsia"/>
        </w:rPr>
        <w:t xml:space="preserve"> : </w:t>
      </w:r>
      <w:r>
        <w:rPr>
          <w:rFonts w:hint="eastAsia"/>
        </w:rPr>
        <w:t>1.</w:t>
      </w:r>
      <w:r>
        <w:rPr>
          <w:rFonts w:hint="eastAsia"/>
        </w:rPr>
        <w:t>顺序开启逆序关闭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PASS</w:t>
      </w:r>
      <w:r>
        <w:rPr>
          <w:rFonts w:hint="eastAsia"/>
        </w:rPr>
        <w:t>键可全通道同时打开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COM</w:t>
      </w:r>
      <w:r>
        <w:rPr>
          <w:rFonts w:hint="eastAsia"/>
        </w:rPr>
        <w:t>口接入中</w:t>
      </w:r>
      <w:proofErr w:type="gramStart"/>
      <w:r>
        <w:rPr>
          <w:rFonts w:hint="eastAsia"/>
        </w:rPr>
        <w:t>控</w:t>
      </w:r>
      <w:proofErr w:type="gramEnd"/>
      <w:r>
        <w:rPr>
          <w:rFonts w:hint="eastAsia"/>
        </w:rPr>
        <w:t>控制</w:t>
      </w:r>
      <w:r>
        <w:rPr>
          <w:rFonts w:hint="eastAsia"/>
        </w:rPr>
        <w:t>(</w:t>
      </w:r>
      <w:r>
        <w:rPr>
          <w:rFonts w:hint="eastAsia"/>
        </w:rPr>
        <w:t>指令控制</w:t>
      </w:r>
      <w:r>
        <w:rPr>
          <w:rFonts w:hint="eastAsia"/>
        </w:rPr>
        <w:t>)</w:t>
      </w:r>
      <w:r>
        <w:rPr>
          <w:rFonts w:hint="eastAsia"/>
        </w:rPr>
        <w:t>及自带软件控制</w:t>
      </w:r>
      <w:r>
        <w:rPr>
          <w:rFonts w:hint="eastAsia"/>
        </w:rPr>
        <w:t>;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时间间隔可调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自由通道关闭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proofErr w:type="gramStart"/>
      <w:r>
        <w:rPr>
          <w:rFonts w:hint="eastAsia"/>
        </w:rPr>
        <w:t>级联叠机</w:t>
      </w:r>
      <w:proofErr w:type="gramEnd"/>
      <w:r>
        <w:rPr>
          <w:rFonts w:hint="eastAsia"/>
        </w:rPr>
        <w:t xml:space="preserve">ID:0-255;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lastRenderedPageBreak/>
        <w:t>中</w:t>
      </w:r>
      <w:proofErr w:type="gramStart"/>
      <w:r>
        <w:rPr>
          <w:rFonts w:hint="eastAsia"/>
        </w:rPr>
        <w:t>控外控</w:t>
      </w:r>
      <w:proofErr w:type="gramEnd"/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过流保护</w:t>
      </w:r>
      <w:r>
        <w:rPr>
          <w:rFonts w:hint="eastAsia"/>
        </w:rPr>
        <w:t>;</w:t>
      </w:r>
    </w:p>
    <w:p w:rsidR="0048525A" w:rsidRDefault="0030397B">
      <w:pPr>
        <w:ind w:firstLineChars="500" w:firstLine="1050"/>
      </w:pPr>
      <w:r>
        <w:rPr>
          <w:rFonts w:hint="eastAsia"/>
        </w:rPr>
        <w:t>9.</w:t>
      </w:r>
      <w:r>
        <w:rPr>
          <w:rFonts w:hint="eastAsia"/>
        </w:rPr>
        <w:t>面板通道独立关闭。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供电规格</w:t>
      </w:r>
      <w:r>
        <w:rPr>
          <w:rFonts w:hint="eastAsia"/>
        </w:rPr>
        <w:t xml:space="preserve"> :  </w:t>
      </w:r>
      <w:r>
        <w:rPr>
          <w:rFonts w:hint="eastAsia"/>
        </w:rPr>
        <w:t>开关电源</w:t>
      </w:r>
      <w:r>
        <w:rPr>
          <w:rFonts w:hint="eastAsia"/>
        </w:rPr>
        <w:t>: AC90-260V 50-60HZ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电缆规格</w:t>
      </w:r>
      <w:r>
        <w:rPr>
          <w:rFonts w:hint="eastAsia"/>
        </w:rPr>
        <w:t xml:space="preserve"> :  </w:t>
      </w:r>
      <w:r>
        <w:rPr>
          <w:rFonts w:hint="eastAsia"/>
        </w:rPr>
        <w:t>3*4</w:t>
      </w:r>
      <w:r>
        <w:rPr>
          <w:rFonts w:hint="eastAsia"/>
        </w:rPr>
        <w:t>平方线</w:t>
      </w:r>
      <w:r>
        <w:rPr>
          <w:rFonts w:hint="eastAsia"/>
        </w:rPr>
        <w:t>,</w:t>
      </w:r>
      <w:r>
        <w:rPr>
          <w:rFonts w:hint="eastAsia"/>
        </w:rPr>
        <w:t>长度</w:t>
      </w:r>
      <w:r>
        <w:rPr>
          <w:rFonts w:hint="eastAsia"/>
        </w:rPr>
        <w:t>1.2</w:t>
      </w:r>
      <w:r>
        <w:rPr>
          <w:rFonts w:hint="eastAsia"/>
        </w:rPr>
        <w:t>米</w:t>
      </w:r>
      <w:r>
        <w:rPr>
          <w:rFonts w:hint="eastAsia"/>
        </w:rPr>
        <w:t>(</w:t>
      </w:r>
      <w:r>
        <w:rPr>
          <w:rFonts w:hint="eastAsia"/>
        </w:rPr>
        <w:t>不配插头</w:t>
      </w:r>
      <w:r>
        <w:rPr>
          <w:rFonts w:hint="eastAsia"/>
        </w:rPr>
        <w:t>)</w:t>
      </w:r>
    </w:p>
    <w:p w:rsidR="0048525A" w:rsidRDefault="0030397B">
      <w:pPr>
        <w:rPr>
          <w:rFonts w:eastAsia="宋体"/>
        </w:rPr>
      </w:pPr>
      <w:proofErr w:type="gramStart"/>
      <w:r>
        <w:rPr>
          <w:rFonts w:hint="eastAsia"/>
        </w:rPr>
        <w:t>叠机级联</w:t>
      </w:r>
      <w:proofErr w:type="gramEnd"/>
      <w:r>
        <w:rPr>
          <w:rFonts w:hint="eastAsia"/>
        </w:rPr>
        <w:t>功能</w:t>
      </w:r>
      <w:r>
        <w:rPr>
          <w:rFonts w:hint="eastAsia"/>
        </w:rPr>
        <w:t xml:space="preserve"> : </w:t>
      </w:r>
      <w:r>
        <w:rPr>
          <w:rFonts w:hint="eastAsia"/>
        </w:rPr>
        <w:t>有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外接控制开关接口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RS232 COM</w:t>
      </w:r>
      <w:r>
        <w:rPr>
          <w:rFonts w:hint="eastAsia"/>
        </w:rPr>
        <w:t>接口</w:t>
      </w:r>
      <w:r>
        <w:rPr>
          <w:rFonts w:hint="eastAsia"/>
        </w:rPr>
        <w:t xml:space="preserve"> 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电源净化功能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选配</w:t>
      </w:r>
    </w:p>
    <w:p w:rsidR="0048525A" w:rsidRDefault="0030397B">
      <w:r>
        <w:rPr>
          <w:rFonts w:hint="eastAsia"/>
        </w:rPr>
        <w:t>机身尺寸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480X210X48MM(</w:t>
      </w:r>
      <w:r>
        <w:rPr>
          <w:rFonts w:hint="eastAsia"/>
        </w:rPr>
        <w:t>长</w:t>
      </w:r>
      <w:r>
        <w:rPr>
          <w:rFonts w:hint="eastAsia"/>
        </w:rPr>
        <w:t>X</w:t>
      </w:r>
      <w:r>
        <w:rPr>
          <w:rFonts w:hint="eastAsia"/>
        </w:rPr>
        <w:t>宽</w:t>
      </w:r>
      <w:r>
        <w:rPr>
          <w:rFonts w:hint="eastAsia"/>
        </w:rPr>
        <w:t>X</w:t>
      </w:r>
      <w:r>
        <w:rPr>
          <w:rFonts w:hint="eastAsia"/>
        </w:rPr>
        <w:t>高</w:t>
      </w:r>
      <w:r>
        <w:rPr>
          <w:rFonts w:hint="eastAsia"/>
        </w:rPr>
        <w:t>)</w:t>
      </w:r>
    </w:p>
    <w:p w:rsidR="0030397B" w:rsidRPr="0030397B" w:rsidRDefault="0030397B">
      <w:pPr>
        <w:rPr>
          <w:rFonts w:eastAsia="宋体"/>
          <w:color w:val="000000" w:themeColor="text1"/>
        </w:rPr>
      </w:pPr>
    </w:p>
    <w:p w:rsidR="0048525A" w:rsidRPr="0030397B" w:rsidRDefault="0030397B">
      <w:pPr>
        <w:rPr>
          <w:b/>
          <w:color w:val="000000" w:themeColor="text1"/>
        </w:rPr>
      </w:pPr>
      <w:r w:rsidRPr="0030397B">
        <w:rPr>
          <w:rFonts w:hint="eastAsia"/>
          <w:b/>
          <w:color w:val="000000" w:themeColor="text1"/>
        </w:rPr>
        <w:t>中控主机</w:t>
      </w:r>
      <w:r w:rsidRPr="0030397B">
        <w:rPr>
          <w:b/>
          <w:color w:val="000000" w:themeColor="text1"/>
        </w:rPr>
        <w:t>11</w:t>
      </w:r>
      <w:r w:rsidRPr="0030397B">
        <w:rPr>
          <w:b/>
          <w:color w:val="000000" w:themeColor="text1"/>
        </w:rPr>
        <w:t>套</w:t>
      </w:r>
      <w:r w:rsidRPr="0030397B">
        <w:rPr>
          <w:rFonts w:hint="eastAsia"/>
          <w:b/>
          <w:color w:val="000000" w:themeColor="text1"/>
        </w:rPr>
        <w:t>：</w:t>
      </w:r>
    </w:p>
    <w:p w:rsidR="0048525A" w:rsidRDefault="0030397B">
      <w:r>
        <w:t>1.</w:t>
      </w:r>
      <w:r>
        <w:t>支持交互控制面板，具备系统锁定功能，系统锁定后面</w:t>
      </w:r>
      <w:proofErr w:type="gramStart"/>
      <w:r>
        <w:t>板任何</w:t>
      </w:r>
      <w:proofErr w:type="gramEnd"/>
      <w:r>
        <w:t>按键操作无效，解锁后面板按键起作用；</w:t>
      </w:r>
    </w:p>
    <w:p w:rsidR="0048525A" w:rsidRDefault="0030397B">
      <w:r>
        <w:t>2.</w:t>
      </w:r>
      <w:r>
        <w:t>支持管理平台远程控制多媒体设备开关、信号切换、触控面板解锁、锁定等功能，具备计算机、笔记本、无线</w:t>
      </w:r>
      <w:proofErr w:type="gramStart"/>
      <w:r>
        <w:t>投屏音视频</w:t>
      </w:r>
      <w:proofErr w:type="gramEnd"/>
      <w:r>
        <w:t>一键切换；一键开关系统；</w:t>
      </w:r>
      <w:r>
        <w:t xml:space="preserve"> </w:t>
      </w:r>
    </w:p>
    <w:p w:rsidR="0048525A" w:rsidRDefault="0030397B">
      <w:r>
        <w:rPr>
          <w:rFonts w:hint="eastAsia"/>
        </w:rPr>
        <w:t>★</w:t>
      </w:r>
      <w:r>
        <w:t>3.≧3</w:t>
      </w:r>
      <w:r>
        <w:t>路</w:t>
      </w:r>
      <w:r>
        <w:t>HDMI</w:t>
      </w:r>
      <w:r>
        <w:t>输入，</w:t>
      </w:r>
      <w:r>
        <w:t>≧4</w:t>
      </w:r>
      <w:r>
        <w:t>路</w:t>
      </w:r>
      <w:r>
        <w:t>HDMI</w:t>
      </w:r>
      <w:r>
        <w:t>输出；</w:t>
      </w:r>
      <w:proofErr w:type="gramStart"/>
      <w:r>
        <w:t>需支持</w:t>
      </w:r>
      <w:proofErr w:type="gramEnd"/>
      <w:r>
        <w:t>4K</w:t>
      </w:r>
      <w:r>
        <w:t>高清信号传输；</w:t>
      </w:r>
      <w:r>
        <w:t>≧1</w:t>
      </w:r>
      <w:r>
        <w:t>路</w:t>
      </w:r>
      <w:r>
        <w:t>VGA</w:t>
      </w:r>
      <w:r>
        <w:t>输入，</w:t>
      </w:r>
      <w:r>
        <w:t>≧2</w:t>
      </w:r>
      <w:r>
        <w:t>路</w:t>
      </w:r>
      <w:r>
        <w:t>VGA</w:t>
      </w:r>
      <w:r>
        <w:t>输出；</w:t>
      </w:r>
      <w:r>
        <w:t>≧1</w:t>
      </w:r>
      <w:r>
        <w:t>路音频输入，</w:t>
      </w:r>
      <w:r>
        <w:t>≧2</w:t>
      </w:r>
      <w:r>
        <w:t>路音频输出。支持视频</w:t>
      </w:r>
      <w:r>
        <w:t>VGA</w:t>
      </w:r>
      <w:r>
        <w:t>、</w:t>
      </w:r>
      <w:r>
        <w:t>HDMI</w:t>
      </w:r>
      <w:r>
        <w:t>信号混切，支持笔记本等外设输入信号自动切换；（提供投标产品彩页或检测报告佐证材料）</w:t>
      </w:r>
    </w:p>
    <w:p w:rsidR="0048525A" w:rsidRDefault="0030397B">
      <w:r>
        <w:t>#4.≧7</w:t>
      </w:r>
      <w:r>
        <w:t>路</w:t>
      </w:r>
      <w:r>
        <w:t>RS232</w:t>
      </w:r>
      <w:r>
        <w:t>通讯接口；</w:t>
      </w:r>
      <w:r>
        <w:t>≧1</w:t>
      </w:r>
      <w:r>
        <w:t>路</w:t>
      </w:r>
      <w:r>
        <w:t>RS485</w:t>
      </w:r>
      <w:r>
        <w:t>接口；</w:t>
      </w:r>
      <w:r>
        <w:t>≧8</w:t>
      </w:r>
      <w:r>
        <w:t>路</w:t>
      </w:r>
      <w:r>
        <w:t>IO</w:t>
      </w:r>
      <w:r>
        <w:t>接口；</w:t>
      </w:r>
      <w:r>
        <w:t>≧1</w:t>
      </w:r>
      <w:r>
        <w:t>路</w:t>
      </w:r>
      <w:r>
        <w:t>LAN</w:t>
      </w:r>
      <w:r>
        <w:t>网络接口，支持</w:t>
      </w:r>
      <w:r>
        <w:t>TCP/IP</w:t>
      </w:r>
      <w:r>
        <w:t>协议；</w:t>
      </w:r>
      <w:r>
        <w:t>≧1</w:t>
      </w:r>
      <w:r>
        <w:t>路读卡器接口，接口形式采用</w:t>
      </w:r>
      <w:r>
        <w:t>RJ45</w:t>
      </w:r>
      <w:r>
        <w:t>模块插孔，并为读卡器提供供电，支持插卡和刷卡模式读卡器。</w:t>
      </w:r>
      <w:r>
        <w:t>≧2</w:t>
      </w:r>
      <w:r>
        <w:t>路交互控制面板接口，接口形式采用</w:t>
      </w:r>
      <w:r>
        <w:t>RJ45</w:t>
      </w:r>
      <w:r>
        <w:t>模块插孔，并支持</w:t>
      </w:r>
      <w:r>
        <w:t>控制面板供电；（提供投标产品彩页或检测报告佐证材料）</w:t>
      </w:r>
    </w:p>
    <w:p w:rsidR="0048525A" w:rsidRDefault="0030397B">
      <w:r>
        <w:rPr>
          <w:rFonts w:hint="eastAsia"/>
        </w:rPr>
        <w:t>★</w:t>
      </w:r>
      <w:r>
        <w:t>5.≧3</w:t>
      </w:r>
      <w:r>
        <w:t>路</w:t>
      </w:r>
      <w:r>
        <w:t>220V</w:t>
      </w:r>
      <w:r>
        <w:t>可控电源插座；支持电压、电流检测；</w:t>
      </w:r>
      <w:r>
        <w:t>≧2</w:t>
      </w:r>
      <w:r>
        <w:t>路</w:t>
      </w:r>
      <w:r>
        <w:t>220V</w:t>
      </w:r>
      <w:r>
        <w:t>幕布控制端口，具备接地端子，可同步或异步控制两块幕布；</w:t>
      </w:r>
      <w:r>
        <w:t>≧4</w:t>
      </w:r>
      <w:r>
        <w:t>路</w:t>
      </w:r>
      <w:r>
        <w:t>220V</w:t>
      </w:r>
      <w:r>
        <w:t>继电器控制端口；设备电源总输入：</w:t>
      </w:r>
      <w:r>
        <w:t>≧220V\50Hz\10A</w:t>
      </w:r>
      <w:r>
        <w:t>，输出：</w:t>
      </w:r>
      <w:r>
        <w:t>≧220V \50Hz\9A</w:t>
      </w:r>
      <w:r>
        <w:t>，以</w:t>
      </w:r>
      <w:r>
        <w:t>3C</w:t>
      </w:r>
      <w:r>
        <w:t>证书为准。（提供投标产品</w:t>
      </w:r>
      <w:r>
        <w:t>3C</w:t>
      </w:r>
      <w:r>
        <w:t>证书并加盖制造厂商公章）</w:t>
      </w:r>
    </w:p>
    <w:p w:rsidR="0048525A" w:rsidRDefault="0030397B">
      <w:r>
        <w:t>6.</w:t>
      </w:r>
      <w:r>
        <w:t>具备</w:t>
      </w:r>
      <w:r>
        <w:t>IC</w:t>
      </w:r>
      <w:r>
        <w:t>卡权限管理功能，具备</w:t>
      </w:r>
      <w:r>
        <w:t>IC</w:t>
      </w:r>
      <w:proofErr w:type="gramStart"/>
      <w:r>
        <w:t>卡数据</w:t>
      </w:r>
      <w:proofErr w:type="gramEnd"/>
      <w:r>
        <w:t>存储，脱网状态下可以保存不少于</w:t>
      </w:r>
      <w:r>
        <w:t>4</w:t>
      </w:r>
      <w:r>
        <w:t>万张</w:t>
      </w:r>
      <w:r>
        <w:t>IC</w:t>
      </w:r>
      <w:r>
        <w:t>卡数据、</w:t>
      </w:r>
      <w:r>
        <w:t>4</w:t>
      </w:r>
      <w:r>
        <w:t>万条刷卡记录，断</w:t>
      </w:r>
      <w:proofErr w:type="gramStart"/>
      <w:r>
        <w:t>网状态不影响</w:t>
      </w:r>
      <w:proofErr w:type="gramEnd"/>
      <w:r>
        <w:t>老师使用。联网后刷卡记录自动上传，</w:t>
      </w:r>
      <w:r>
        <w:t>IC</w:t>
      </w:r>
      <w:r>
        <w:t>卡授权</w:t>
      </w:r>
      <w:r>
        <w:t>数据自动下载。</w:t>
      </w:r>
    </w:p>
    <w:p w:rsidR="0048525A" w:rsidRDefault="0030397B">
      <w:r>
        <w:t>7.</w:t>
      </w:r>
      <w:r>
        <w:t>支持本地课表存储，不少于</w:t>
      </w:r>
      <w:r>
        <w:t>180</w:t>
      </w:r>
      <w:r>
        <w:t>天课表授权数据存储。按课表自动执行系统开启和关闭，可脱网运行；</w:t>
      </w:r>
    </w:p>
    <w:p w:rsidR="0048525A" w:rsidRDefault="0030397B">
      <w:r>
        <w:t>#8.</w:t>
      </w:r>
      <w:r>
        <w:t>具备交互提醒下课，下课时间到可通过计算机或交互控制面板弹出对话框及语音提示，询问老师是否继续使用多媒体，如果没有回复，系统在倒计时结束后，自动关闭系统；如继续使用，根据提示操作取消关机。可自定义倒计时时长。（提供产品功能截图、照片或佐证材料，加盖厂家公章）</w:t>
      </w:r>
    </w:p>
    <w:p w:rsidR="0048525A" w:rsidRDefault="0030397B">
      <w:r>
        <w:t>#9.</w:t>
      </w:r>
      <w:r>
        <w:t>支持至少两台投影</w:t>
      </w:r>
      <w:proofErr w:type="gramStart"/>
      <w:r>
        <w:t>机状态</w:t>
      </w:r>
      <w:proofErr w:type="gramEnd"/>
      <w:r>
        <w:t>检测和投影机灯泡时长采集，采集信息自动上传到管理平台；（提供管理平台读取的投影机灯时界面功能截图，加盖厂家</w:t>
      </w:r>
      <w:r>
        <w:t>公章）</w:t>
      </w:r>
    </w:p>
    <w:p w:rsidR="0048525A" w:rsidRDefault="0030397B">
      <w:r>
        <w:t>#10.</w:t>
      </w:r>
      <w:r>
        <w:t>支持物联网环境数据采集功能，支持温度、湿度、</w:t>
      </w:r>
      <w:r>
        <w:t>CO2</w:t>
      </w:r>
      <w:r>
        <w:t>，</w:t>
      </w:r>
      <w:r>
        <w:t>PM2.5</w:t>
      </w:r>
      <w:r>
        <w:t>、</w:t>
      </w:r>
      <w:r>
        <w:t>PM10</w:t>
      </w:r>
      <w:r>
        <w:t>等环境数据的监测，监测数据自动上传到管理平台；（提供管理平台数据采集截图，加盖制造厂商公章）</w:t>
      </w:r>
    </w:p>
    <w:p w:rsidR="0048525A" w:rsidRDefault="0030397B">
      <w:r>
        <w:t>#11.</w:t>
      </w:r>
      <w:r>
        <w:t>支持</w:t>
      </w:r>
      <w:r>
        <w:t>EDID</w:t>
      </w:r>
      <w:r>
        <w:t>自动读取设置和手动读取设置，可以根据不同分辨率显示设备（投影机、显示器、触控屏等）设置</w:t>
      </w:r>
      <w:r>
        <w:t>EDID</w:t>
      </w:r>
      <w:r>
        <w:t>，要求支持</w:t>
      </w:r>
      <w:r>
        <w:t>4K</w:t>
      </w:r>
      <w:r>
        <w:t>、</w:t>
      </w:r>
      <w:r>
        <w:t>1080P</w:t>
      </w:r>
      <w:r>
        <w:t>、</w:t>
      </w:r>
      <w:r>
        <w:t>720P</w:t>
      </w:r>
      <w:r>
        <w:t>、</w:t>
      </w:r>
      <w:r>
        <w:t>1024*768</w:t>
      </w:r>
      <w:r>
        <w:t>多种分辨率；</w:t>
      </w:r>
    </w:p>
    <w:p w:rsidR="0048525A" w:rsidRDefault="0030397B">
      <w:r>
        <w:t>12.</w:t>
      </w:r>
      <w:r>
        <w:t>设置软件支持</w:t>
      </w:r>
      <w:r>
        <w:t>B/S</w:t>
      </w:r>
      <w:r>
        <w:t>界面，浏览器远程配置，设置软件支持终端设备</w:t>
      </w:r>
      <w:r>
        <w:t>IP</w:t>
      </w:r>
      <w:r>
        <w:t>地址、</w:t>
      </w:r>
      <w:r>
        <w:t>MAC</w:t>
      </w:r>
      <w:r>
        <w:t>地址扫描；支持网络远程设置功能键码、功能序列，</w:t>
      </w:r>
      <w:proofErr w:type="gramStart"/>
      <w:r>
        <w:t>需支持</w:t>
      </w:r>
      <w:proofErr w:type="gramEnd"/>
      <w:r>
        <w:t>DHCP</w:t>
      </w:r>
      <w:r>
        <w:t>自动获</w:t>
      </w:r>
      <w:r>
        <w:t>取</w:t>
      </w:r>
      <w:r>
        <w:t>IP</w:t>
      </w:r>
      <w:r>
        <w:t>地址和静态</w:t>
      </w:r>
      <w:r>
        <w:t>IP</w:t>
      </w:r>
      <w:r>
        <w:t>地址设置。支持远程固件升级，支持云端配置数据备份（需提供设置界面截图并加盖制造厂商公</w:t>
      </w:r>
      <w:r>
        <w:lastRenderedPageBreak/>
        <w:t>章）</w:t>
      </w:r>
    </w:p>
    <w:p w:rsidR="0048525A" w:rsidRDefault="0030397B">
      <w:r>
        <w:rPr>
          <w:rFonts w:hint="eastAsia"/>
        </w:rPr>
        <w:t>★提供所投产品</w:t>
      </w:r>
      <w:r>
        <w:t>3C</w:t>
      </w:r>
      <w:r>
        <w:t>证书及《国家强制性产品认证实验报告》（加盖制造厂家公章）</w:t>
      </w:r>
    </w:p>
    <w:p w:rsidR="0048525A" w:rsidRDefault="0030397B">
      <w:r>
        <w:rPr>
          <w:rFonts w:hint="eastAsia"/>
        </w:rPr>
        <w:t>★为保证售后服务需提供制造厂家针对本项目的五年售后服务承诺函</w:t>
      </w:r>
    </w:p>
    <w:p w:rsidR="0048525A" w:rsidRDefault="0030397B">
      <w:pPr>
        <w:rPr>
          <w:b/>
        </w:rPr>
      </w:pPr>
      <w:r>
        <w:rPr>
          <w:rFonts w:hint="eastAsia"/>
          <w:b/>
        </w:rPr>
        <w:t>交互控制</w:t>
      </w:r>
      <w:r>
        <w:rPr>
          <w:rFonts w:hint="eastAsia"/>
          <w:b/>
        </w:rPr>
        <w:t>面板：</w:t>
      </w:r>
    </w:p>
    <w:p w:rsidR="0048525A" w:rsidRDefault="0030397B">
      <w:r>
        <w:rPr>
          <w:rFonts w:hint="eastAsia"/>
        </w:rPr>
        <w:t>★</w:t>
      </w:r>
      <w:r>
        <w:t>1.</w:t>
      </w:r>
      <w:r>
        <w:t>要求采用</w:t>
      </w:r>
      <w:r>
        <w:t>Android</w:t>
      </w:r>
      <w:r>
        <w:t>操作系统，电容触摸屏，尺寸</w:t>
      </w:r>
      <w:r>
        <w:t>≥7</w:t>
      </w:r>
      <w:r>
        <w:t>寸；分辨率</w:t>
      </w:r>
      <w:r>
        <w:t>≥1024×600</w:t>
      </w:r>
      <w:r>
        <w:t>；对比度</w:t>
      </w:r>
      <w:r>
        <w:t>≥800:1</w:t>
      </w:r>
      <w:r>
        <w:t>；具备以太网通讯端口、</w:t>
      </w:r>
      <w:r>
        <w:t>RS232</w:t>
      </w:r>
      <w:r>
        <w:t>接口。</w:t>
      </w:r>
    </w:p>
    <w:p w:rsidR="0048525A" w:rsidRDefault="0030397B">
      <w:r>
        <w:t>2.</w:t>
      </w:r>
      <w:r>
        <w:t>显示背景、操作界面和功能按键可根据用户需求自定义编程配置，支持联动控制编程，支持个性化图片、图标、</w:t>
      </w:r>
      <w:r>
        <w:t>颜色配置，支持锁屏背景图设置。</w:t>
      </w:r>
    </w:p>
    <w:p w:rsidR="0048525A" w:rsidRDefault="0030397B">
      <w:r>
        <w:t>3.</w:t>
      </w:r>
      <w:r>
        <w:t>与多媒体智能终端配合，可以对录播、互动等设备进行管控，自定义界面和控制逻辑。</w:t>
      </w:r>
    </w:p>
    <w:p w:rsidR="0048525A" w:rsidRDefault="0030397B">
      <w:r>
        <w:t>4.</w:t>
      </w:r>
      <w:r>
        <w:t>支持管理平台向液晶控制面板推送动态二维码，</w:t>
      </w:r>
      <w:proofErr w:type="gramStart"/>
      <w:r>
        <w:t>二维码可用</w:t>
      </w:r>
      <w:proofErr w:type="gramEnd"/>
      <w:r>
        <w:t>于</w:t>
      </w:r>
      <w:proofErr w:type="gramStart"/>
      <w:r>
        <w:t>手机扫码身份</w:t>
      </w:r>
      <w:proofErr w:type="gramEnd"/>
      <w:r>
        <w:t>权限验证。</w:t>
      </w:r>
    </w:p>
    <w:p w:rsidR="0048525A" w:rsidRDefault="0030397B">
      <w:r>
        <w:t>5.</w:t>
      </w:r>
      <w:r>
        <w:t>支持时间及物</w:t>
      </w:r>
      <w:proofErr w:type="gramStart"/>
      <w:r>
        <w:t>联环境</w:t>
      </w:r>
      <w:proofErr w:type="gramEnd"/>
      <w:r>
        <w:t>数据动态显示。支持语音识别及自定义语音控制指令，实现通过语音</w:t>
      </w:r>
      <w:r>
        <w:t>“</w:t>
      </w:r>
      <w:r>
        <w:t>上课</w:t>
      </w:r>
      <w:r>
        <w:t>”</w:t>
      </w:r>
      <w:r>
        <w:t>、</w:t>
      </w:r>
      <w:r>
        <w:t>“</w:t>
      </w:r>
      <w:r>
        <w:t>下课</w:t>
      </w:r>
      <w:r>
        <w:t>”</w:t>
      </w:r>
      <w:r>
        <w:t>、</w:t>
      </w:r>
      <w:r>
        <w:t>“</w:t>
      </w:r>
      <w:r>
        <w:t>开计算机</w:t>
      </w:r>
      <w:r>
        <w:t>”</w:t>
      </w:r>
      <w:r>
        <w:t>、</w:t>
      </w:r>
      <w:r>
        <w:t>“</w:t>
      </w:r>
      <w:r>
        <w:t>关计算机</w:t>
      </w:r>
      <w:r>
        <w:t>”</w:t>
      </w:r>
      <w:r>
        <w:t>等的日常多媒体教学过程的控制与操作；</w:t>
      </w:r>
    </w:p>
    <w:p w:rsidR="0048525A" w:rsidRDefault="0030397B">
      <w:r>
        <w:t>6.</w:t>
      </w:r>
      <w:r>
        <w:t>具备下课交互提醒功能，下课时支持弹出对话框，询问老师是否继续使用设备，如继续使用，可根据提示操作取消关机。如果没有回复，倒计时结束后，自动关闭系统；</w:t>
      </w:r>
    </w:p>
    <w:p w:rsidR="0048525A" w:rsidRDefault="0030397B">
      <w:r>
        <w:t>7.</w:t>
      </w:r>
      <w:r>
        <w:t>交互控制面板通讯接口</w:t>
      </w:r>
      <w:proofErr w:type="gramStart"/>
      <w:r>
        <w:t>需支持</w:t>
      </w:r>
      <w:proofErr w:type="gramEnd"/>
      <w:r>
        <w:t>RJ45</w:t>
      </w:r>
      <w:r>
        <w:t>模块方式，支持网线连接智能终端主机实现通讯与供电，不需配置单独电源，传输距离最长可达</w:t>
      </w:r>
      <w:r>
        <w:t>20</w:t>
      </w:r>
      <w:r>
        <w:t>米。</w:t>
      </w:r>
    </w:p>
    <w:p w:rsidR="0048525A" w:rsidRDefault="0030397B">
      <w:r>
        <w:rPr>
          <w:rFonts w:hint="eastAsia"/>
        </w:rPr>
        <w:t>★为了保证系统的稳定性和兼容性，要求交互控制面板与多媒体智能终端同一品牌。</w:t>
      </w:r>
    </w:p>
    <w:p w:rsidR="0048525A" w:rsidRDefault="0030397B">
      <w:r>
        <w:rPr>
          <w:rFonts w:hint="eastAsia"/>
        </w:rPr>
        <w:t>★提供制造厂家针对本项目的售后服务承诺函（加盖制造厂家公章）</w:t>
      </w:r>
    </w:p>
    <w:p w:rsidR="0048525A" w:rsidRDefault="0030397B">
      <w:pPr>
        <w:rPr>
          <w:b/>
          <w:bCs/>
        </w:rPr>
      </w:pPr>
      <w:r>
        <w:rPr>
          <w:rFonts w:hint="eastAsia"/>
          <w:b/>
          <w:bCs/>
        </w:rPr>
        <w:t>控控制电源时序器：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单路功率</w:t>
      </w:r>
      <w:r>
        <w:rPr>
          <w:rFonts w:hint="eastAsia"/>
        </w:rPr>
        <w:t>/</w:t>
      </w:r>
      <w:r>
        <w:rPr>
          <w:rFonts w:hint="eastAsia"/>
        </w:rPr>
        <w:t>总功率</w:t>
      </w:r>
      <w:r>
        <w:rPr>
          <w:rFonts w:hint="eastAsia"/>
        </w:rPr>
        <w:t>/</w:t>
      </w:r>
      <w:r>
        <w:rPr>
          <w:rFonts w:hint="eastAsia"/>
        </w:rPr>
        <w:t>输出电流</w:t>
      </w:r>
      <w:r>
        <w:rPr>
          <w:rFonts w:hint="eastAsia"/>
        </w:rPr>
        <w:t xml:space="preserve"> : </w:t>
      </w:r>
      <w:r>
        <w:rPr>
          <w:rFonts w:hint="eastAsia"/>
        </w:rPr>
        <w:t>2000W / 6000W / 30</w:t>
      </w:r>
      <w:r>
        <w:rPr>
          <w:rFonts w:hint="eastAsia"/>
        </w:rPr>
        <w:t>A 277VAC</w:t>
      </w:r>
    </w:p>
    <w:p w:rsidR="0048525A" w:rsidRDefault="0030397B">
      <w:r>
        <w:rPr>
          <w:rFonts w:hint="eastAsia"/>
        </w:rPr>
        <w:t>功</w:t>
      </w:r>
      <w:r>
        <w:rPr>
          <w:rFonts w:hint="eastAsia"/>
        </w:rPr>
        <w:t>能特点</w:t>
      </w:r>
      <w:r>
        <w:rPr>
          <w:rFonts w:hint="eastAsia"/>
        </w:rPr>
        <w:t xml:space="preserve"> : </w:t>
      </w:r>
      <w:r>
        <w:rPr>
          <w:rFonts w:hint="eastAsia"/>
        </w:rPr>
        <w:t>1.</w:t>
      </w:r>
      <w:r>
        <w:rPr>
          <w:rFonts w:hint="eastAsia"/>
        </w:rPr>
        <w:t>顺序开启逆序关闭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PASS</w:t>
      </w:r>
      <w:r>
        <w:rPr>
          <w:rFonts w:hint="eastAsia"/>
        </w:rPr>
        <w:t>键可全通道同时打开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COM</w:t>
      </w:r>
      <w:r>
        <w:rPr>
          <w:rFonts w:hint="eastAsia"/>
        </w:rPr>
        <w:t>口接入中</w:t>
      </w:r>
      <w:proofErr w:type="gramStart"/>
      <w:r>
        <w:rPr>
          <w:rFonts w:hint="eastAsia"/>
        </w:rPr>
        <w:t>控</w:t>
      </w:r>
      <w:proofErr w:type="gramEnd"/>
      <w:r>
        <w:rPr>
          <w:rFonts w:hint="eastAsia"/>
        </w:rPr>
        <w:t>控制</w:t>
      </w:r>
      <w:r>
        <w:rPr>
          <w:rFonts w:hint="eastAsia"/>
        </w:rPr>
        <w:t>(</w:t>
      </w:r>
      <w:r>
        <w:rPr>
          <w:rFonts w:hint="eastAsia"/>
        </w:rPr>
        <w:t>指令控制</w:t>
      </w:r>
      <w:r>
        <w:rPr>
          <w:rFonts w:hint="eastAsia"/>
        </w:rPr>
        <w:t>)</w:t>
      </w:r>
      <w:r>
        <w:rPr>
          <w:rFonts w:hint="eastAsia"/>
        </w:rPr>
        <w:t>及自带软件控制</w:t>
      </w:r>
      <w:r>
        <w:rPr>
          <w:rFonts w:hint="eastAsia"/>
        </w:rPr>
        <w:t>;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时间间隔可调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自由通道关闭</w:t>
      </w:r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proofErr w:type="gramStart"/>
      <w:r>
        <w:rPr>
          <w:rFonts w:hint="eastAsia"/>
        </w:rPr>
        <w:t>级联叠机</w:t>
      </w:r>
      <w:proofErr w:type="gramEnd"/>
      <w:r>
        <w:rPr>
          <w:rFonts w:hint="eastAsia"/>
        </w:rPr>
        <w:t xml:space="preserve">ID:0-255;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中</w:t>
      </w:r>
      <w:proofErr w:type="gramStart"/>
      <w:r>
        <w:rPr>
          <w:rFonts w:hint="eastAsia"/>
        </w:rPr>
        <w:t>控外控</w:t>
      </w:r>
      <w:proofErr w:type="gramEnd"/>
      <w:r>
        <w:rPr>
          <w:rFonts w:hint="eastAsia"/>
        </w:rPr>
        <w:t xml:space="preserve">; </w:t>
      </w:r>
    </w:p>
    <w:p w:rsidR="0048525A" w:rsidRDefault="0030397B">
      <w:pPr>
        <w:numPr>
          <w:ilvl w:val="0"/>
          <w:numId w:val="1"/>
        </w:numPr>
        <w:ind w:firstLineChars="500" w:firstLine="1050"/>
      </w:pPr>
      <w:r>
        <w:rPr>
          <w:rFonts w:hint="eastAsia"/>
        </w:rPr>
        <w:t>过流保护</w:t>
      </w:r>
      <w:r>
        <w:rPr>
          <w:rFonts w:hint="eastAsia"/>
        </w:rPr>
        <w:t>;</w:t>
      </w:r>
    </w:p>
    <w:p w:rsidR="0048525A" w:rsidRDefault="0030397B">
      <w:pPr>
        <w:ind w:firstLineChars="500" w:firstLine="1050"/>
      </w:pPr>
      <w:r>
        <w:rPr>
          <w:rFonts w:hint="eastAsia"/>
        </w:rPr>
        <w:t>9.</w:t>
      </w:r>
      <w:r>
        <w:rPr>
          <w:rFonts w:hint="eastAsia"/>
        </w:rPr>
        <w:t>面板通道独立关闭。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供电规格</w:t>
      </w:r>
      <w:r>
        <w:rPr>
          <w:rFonts w:hint="eastAsia"/>
        </w:rPr>
        <w:t xml:space="preserve"> :  </w:t>
      </w:r>
      <w:r>
        <w:rPr>
          <w:rFonts w:hint="eastAsia"/>
        </w:rPr>
        <w:t>开关电源</w:t>
      </w:r>
      <w:r>
        <w:rPr>
          <w:rFonts w:hint="eastAsia"/>
        </w:rPr>
        <w:t>: AC90-260V 50-60HZ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电缆规格</w:t>
      </w:r>
      <w:r>
        <w:rPr>
          <w:rFonts w:hint="eastAsia"/>
        </w:rPr>
        <w:t xml:space="preserve"> :  </w:t>
      </w:r>
      <w:r>
        <w:rPr>
          <w:rFonts w:hint="eastAsia"/>
        </w:rPr>
        <w:t>3*4</w:t>
      </w:r>
      <w:r>
        <w:rPr>
          <w:rFonts w:hint="eastAsia"/>
        </w:rPr>
        <w:t>平方线</w:t>
      </w:r>
      <w:r>
        <w:rPr>
          <w:rFonts w:hint="eastAsia"/>
        </w:rPr>
        <w:t>,</w:t>
      </w:r>
      <w:r>
        <w:rPr>
          <w:rFonts w:hint="eastAsia"/>
        </w:rPr>
        <w:t>长度</w:t>
      </w:r>
      <w:r>
        <w:rPr>
          <w:rFonts w:hint="eastAsia"/>
        </w:rPr>
        <w:t>1.2</w:t>
      </w:r>
      <w:r>
        <w:rPr>
          <w:rFonts w:hint="eastAsia"/>
        </w:rPr>
        <w:t>米</w:t>
      </w:r>
      <w:r>
        <w:rPr>
          <w:rFonts w:hint="eastAsia"/>
        </w:rPr>
        <w:t>(</w:t>
      </w:r>
      <w:r>
        <w:rPr>
          <w:rFonts w:hint="eastAsia"/>
        </w:rPr>
        <w:t>不配插头</w:t>
      </w:r>
      <w:r>
        <w:rPr>
          <w:rFonts w:hint="eastAsia"/>
        </w:rPr>
        <w:t>)</w:t>
      </w:r>
    </w:p>
    <w:p w:rsidR="0048525A" w:rsidRDefault="0030397B">
      <w:pPr>
        <w:rPr>
          <w:rFonts w:eastAsia="宋体"/>
        </w:rPr>
      </w:pPr>
      <w:proofErr w:type="gramStart"/>
      <w:r>
        <w:rPr>
          <w:rFonts w:hint="eastAsia"/>
        </w:rPr>
        <w:t>叠机级联</w:t>
      </w:r>
      <w:proofErr w:type="gramEnd"/>
      <w:r>
        <w:rPr>
          <w:rFonts w:hint="eastAsia"/>
        </w:rPr>
        <w:t>功能</w:t>
      </w:r>
      <w:r>
        <w:rPr>
          <w:rFonts w:hint="eastAsia"/>
        </w:rPr>
        <w:t xml:space="preserve"> : </w:t>
      </w:r>
      <w:r>
        <w:rPr>
          <w:rFonts w:hint="eastAsia"/>
        </w:rPr>
        <w:t>有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外接控制开关接口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RS232 COM</w:t>
      </w:r>
      <w:r>
        <w:rPr>
          <w:rFonts w:hint="eastAsia"/>
        </w:rPr>
        <w:t>接口</w:t>
      </w:r>
      <w:r>
        <w:rPr>
          <w:rFonts w:hint="eastAsia"/>
        </w:rPr>
        <w:t xml:space="preserve"> 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电源净化功能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选配</w:t>
      </w:r>
    </w:p>
    <w:p w:rsidR="0048525A" w:rsidRDefault="0030397B">
      <w:pPr>
        <w:rPr>
          <w:rFonts w:eastAsia="宋体"/>
        </w:rPr>
      </w:pPr>
      <w:r>
        <w:rPr>
          <w:rFonts w:hint="eastAsia"/>
        </w:rPr>
        <w:t>机身尺寸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480X210X48MM(</w:t>
      </w:r>
      <w:r>
        <w:rPr>
          <w:rFonts w:hint="eastAsia"/>
        </w:rPr>
        <w:t>长</w:t>
      </w:r>
      <w:r>
        <w:rPr>
          <w:rFonts w:hint="eastAsia"/>
        </w:rPr>
        <w:t>X</w:t>
      </w:r>
      <w:r>
        <w:rPr>
          <w:rFonts w:hint="eastAsia"/>
        </w:rPr>
        <w:t>宽</w:t>
      </w:r>
      <w:r>
        <w:rPr>
          <w:rFonts w:hint="eastAsia"/>
        </w:rPr>
        <w:t>X</w:t>
      </w:r>
      <w:r>
        <w:rPr>
          <w:rFonts w:hint="eastAsia"/>
        </w:rPr>
        <w:t>高</w:t>
      </w:r>
      <w:r>
        <w:rPr>
          <w:rFonts w:hint="eastAsia"/>
        </w:rPr>
        <w:t>)</w:t>
      </w:r>
    </w:p>
    <w:p w:rsidR="0048525A" w:rsidRDefault="0048525A"/>
    <w:p w:rsidR="0048525A" w:rsidRPr="0030397B" w:rsidRDefault="0030397B">
      <w:pPr>
        <w:rPr>
          <w:b/>
          <w:color w:val="000000" w:themeColor="text1"/>
        </w:rPr>
      </w:pPr>
      <w:r w:rsidRPr="0030397B">
        <w:rPr>
          <w:rFonts w:hint="eastAsia"/>
          <w:b/>
          <w:color w:val="000000" w:themeColor="text1"/>
        </w:rPr>
        <w:t>控制软件，控制软件要求如下：</w:t>
      </w:r>
    </w:p>
    <w:p w:rsidR="0048525A" w:rsidRDefault="0030397B">
      <w:r>
        <w:t>1.</w:t>
      </w:r>
      <w:r>
        <w:t>要求系统支持</w:t>
      </w:r>
      <w:r>
        <w:t>B/S</w:t>
      </w:r>
      <w:r>
        <w:t>架构，支持多个终端、多个管理用户同时登录；自动适配移动端</w:t>
      </w:r>
      <w:r>
        <w:t>H5</w:t>
      </w:r>
      <w:r>
        <w:t>页面，移动端</w:t>
      </w:r>
      <w:r>
        <w:t>H5</w:t>
      </w:r>
      <w:r>
        <w:t>页面支持浏览教室监控和计算机桌面；</w:t>
      </w:r>
    </w:p>
    <w:p w:rsidR="0048525A" w:rsidRDefault="0030397B">
      <w:r>
        <w:t>2.</w:t>
      </w:r>
      <w:r>
        <w:t>支持教室信息、个人账号的基础信息配置，包括设置用户名称、用户昵称、性别、头像、登录密码等基础信息设置；支持对单位基础信息、教学楼、楼号、教室编号、教室名称等设置；</w:t>
      </w:r>
    </w:p>
    <w:p w:rsidR="0048525A" w:rsidRDefault="0030397B">
      <w:r>
        <w:t>3.</w:t>
      </w:r>
      <w:r>
        <w:t>支持对管控页面的功能自定义设置，包含图标、功能名称、功能指令配置；支持自动锁屏功能，登录账户超过</w:t>
      </w:r>
      <w:r>
        <w:t>设定时间无操作，平台</w:t>
      </w:r>
      <w:r>
        <w:t>“</w:t>
      </w:r>
      <w:r>
        <w:t>自动锁屏</w:t>
      </w:r>
      <w:r>
        <w:t>”</w:t>
      </w:r>
      <w:r>
        <w:t>，</w:t>
      </w:r>
      <w:bookmarkStart w:id="0" w:name="_GoBack"/>
      <w:bookmarkEnd w:id="0"/>
      <w:r>
        <w:t>可输入当前用户密码解锁；</w:t>
      </w:r>
    </w:p>
    <w:p w:rsidR="0048525A" w:rsidRDefault="0030397B">
      <w:r>
        <w:lastRenderedPageBreak/>
        <w:t>#4.</w:t>
      </w:r>
      <w:r>
        <w:t>需要具备可远程查看教室和设备状态、具备大、小图标及环境监测模式等多种显示方式，具备在用教室、空闲教室、异常教室分类查看；可通过多媒体设备状态筛选所要查看的教室；具备教室网络中控、</w:t>
      </w:r>
      <w:r>
        <w:t>IP</w:t>
      </w:r>
      <w:r>
        <w:t>地址信息，上下课状态显示；（需要提供系统功能截图并加盖制造厂商公章）</w:t>
      </w:r>
    </w:p>
    <w:p w:rsidR="0048525A" w:rsidRDefault="0030397B">
      <w:r>
        <w:t>5.</w:t>
      </w:r>
      <w:r>
        <w:t>具备多媒体设备远程管控功能，可远程控制教室端系统启动、关闭，面板锁定、解锁，投影机开关和信号切换、电动幕升降等；可自定义控制快捷键功能，常用快捷键支持管理平台主界面显示；</w:t>
      </w:r>
    </w:p>
    <w:p w:rsidR="0048525A" w:rsidRDefault="0030397B">
      <w:r>
        <w:t>6.</w:t>
      </w:r>
      <w:r>
        <w:t>具备在同一页面下显示当前上课信息、计算机画面、监控画面；支持监控视频通过云台进行控制；支持对教师计算机远程桌面查看和控制；</w:t>
      </w:r>
    </w:p>
    <w:p w:rsidR="0048525A" w:rsidRDefault="0030397B">
      <w:r>
        <w:t>7.</w:t>
      </w:r>
      <w:r>
        <w:t>可单独控制教室设备或批量控制所有多媒体教室；</w:t>
      </w:r>
    </w:p>
    <w:p w:rsidR="0048525A" w:rsidRDefault="0030397B">
      <w:r>
        <w:t>#8.</w:t>
      </w:r>
      <w:r>
        <w:t>需要支持投影机灯泡时间信息采集，实时获取智能终端采集投影机灯时信息，传送到平台；采集的灯泡时间需要与投影机内部记录时间一致，支持导出表格文件；（需要提供系统功能截图并加盖制造厂商公章）</w:t>
      </w:r>
    </w:p>
    <w:p w:rsidR="0048525A" w:rsidRDefault="0030397B">
      <w:r>
        <w:t>9.</w:t>
      </w:r>
      <w:r>
        <w:t>支持教室传感设备数据监测，环境中的</w:t>
      </w:r>
      <w:r>
        <w:t>PM2.5</w:t>
      </w:r>
      <w:r>
        <w:t>、</w:t>
      </w:r>
      <w:r>
        <w:t>PM10</w:t>
      </w:r>
      <w:r>
        <w:t>、二氧化碳</w:t>
      </w:r>
      <w:r>
        <w:t>(CO2)</w:t>
      </w:r>
      <w:r>
        <w:t>、温度、湿度数据信息采集与动态数据呈现；</w:t>
      </w:r>
    </w:p>
    <w:p w:rsidR="0048525A" w:rsidRDefault="0030397B">
      <w:r>
        <w:t>10.</w:t>
      </w:r>
      <w:r>
        <w:t>支持教室电脑配置</w:t>
      </w:r>
      <w:r>
        <w:t>信息采集，操作系统、处理器、主板、内存、硬盘等配置信息呈现；</w:t>
      </w:r>
    </w:p>
    <w:p w:rsidR="0048525A" w:rsidRDefault="0030397B">
      <w:r>
        <w:t>11.</w:t>
      </w:r>
      <w:r>
        <w:t>支持定时计划自动控制。可配置计划名称、执行周期、执行时间、执行功能；</w:t>
      </w:r>
    </w:p>
    <w:p w:rsidR="0048525A" w:rsidRDefault="0030397B">
      <w:r>
        <w:t>12.</w:t>
      </w:r>
      <w:r>
        <w:t>支持教室借用计划，自动控制，可配置自动开始时间、结束时间、启用时间及执行功能；</w:t>
      </w:r>
    </w:p>
    <w:p w:rsidR="0048525A" w:rsidRDefault="0030397B">
      <w:r>
        <w:t>13.</w:t>
      </w:r>
      <w:r>
        <w:t>具备课表排课管理功能，支持添加或导入教务课表，可以设置按课表时间自动开启教室多媒体系统，完成无人值守的全自动管理；</w:t>
      </w:r>
    </w:p>
    <w:p w:rsidR="0048525A" w:rsidRDefault="0030397B">
      <w:r>
        <w:t>14.</w:t>
      </w:r>
      <w:r>
        <w:t>具备</w:t>
      </w:r>
      <w:r>
        <w:t>IC</w:t>
      </w:r>
      <w:r>
        <w:t>卡数据管理功能，可实现</w:t>
      </w:r>
      <w:r>
        <w:t>IC</w:t>
      </w:r>
      <w:r>
        <w:t>卡授权、发卡、刷卡记录查询、数据管理，刷卡记录可导出文件。支持查询教师上课时间和结束时间的使用记录；</w:t>
      </w:r>
    </w:p>
    <w:p w:rsidR="0048525A" w:rsidRDefault="0030397B">
      <w:r>
        <w:t>15.</w:t>
      </w:r>
      <w:r>
        <w:t>支持教室</w:t>
      </w:r>
      <w:r>
        <w:t>IP</w:t>
      </w:r>
      <w:r>
        <w:t>电话呼</w:t>
      </w:r>
      <w:r>
        <w:t>入时提示功能</w:t>
      </w:r>
      <w:r>
        <w:t>,</w:t>
      </w:r>
      <w:r>
        <w:t>支持切换到来电教室管理界面，和视频画面切换功能。每次</w:t>
      </w:r>
      <w:r>
        <w:t>IP</w:t>
      </w:r>
      <w:r>
        <w:t>电话呼叫自动生成</w:t>
      </w:r>
      <w:proofErr w:type="gramStart"/>
      <w:r>
        <w:t>运维工单</w:t>
      </w:r>
      <w:proofErr w:type="gramEnd"/>
      <w:r>
        <w:t>；</w:t>
      </w:r>
    </w:p>
    <w:p w:rsidR="0048525A" w:rsidRDefault="0030397B">
      <w:r>
        <w:t>#16.</w:t>
      </w:r>
      <w:r>
        <w:t>具备</w:t>
      </w:r>
      <w:proofErr w:type="gramStart"/>
      <w:r>
        <w:t>在线巡课功能</w:t>
      </w:r>
      <w:proofErr w:type="gramEnd"/>
      <w:r>
        <w:t>，支持教室监控视频画面、计算机课件双画面显示，可收听到老师上课声音，具备课程信息、老师信息，并且支持星级评价和备注记录、附件上传（需要提供系统功能截图并加盖制造厂商公章）</w:t>
      </w:r>
    </w:p>
    <w:p w:rsidR="0048525A" w:rsidRDefault="0030397B">
      <w:r>
        <w:t>#17.</w:t>
      </w:r>
      <w:r>
        <w:t>具备教室各类固定资产名称、品牌、型号、位置归属等精细信息管理；（需要提供系统功能截图并加盖制造厂商公章）</w:t>
      </w:r>
    </w:p>
    <w:p w:rsidR="0048525A" w:rsidRDefault="0030397B">
      <w:r>
        <w:t>18.</w:t>
      </w:r>
      <w:r>
        <w:t>支持在线添加、导入方式创建个性化知识库；需要支持常见故障、操作方法、维修维护经验知识查找等功能；</w:t>
      </w:r>
    </w:p>
    <w:p w:rsidR="0048525A" w:rsidRDefault="0030397B">
      <w:r>
        <w:t>#19.</w:t>
      </w:r>
      <w:r>
        <w:t>支持数据大屏展示，支持数据源整合，将不同维度，不同业务上的数据系统数据到同一个可视化页面；数据大屏展示，教室设备报警信息、</w:t>
      </w:r>
      <w:r>
        <w:t>IC</w:t>
      </w:r>
      <w:r>
        <w:t>卡刷卡记录、教室使用时长、</w:t>
      </w:r>
      <w:proofErr w:type="gramStart"/>
      <w:r>
        <w:t>运维工单</w:t>
      </w:r>
      <w:proofErr w:type="gramEnd"/>
      <w:r>
        <w:t>记录、故障类型报警分析、教室使用状态分析等多种数据，在同一界面图表形式展示。支持展现数据、显示位置等功能配置；（需要提供系统功能截图并加盖制造厂商公章）</w:t>
      </w:r>
    </w:p>
    <w:p w:rsidR="0048525A" w:rsidRDefault="0030397B">
      <w:r>
        <w:t>#20.</w:t>
      </w:r>
      <w:r>
        <w:t>具备移动终端</w:t>
      </w:r>
      <w:r>
        <w:t>App</w:t>
      </w:r>
      <w:proofErr w:type="gramStart"/>
      <w:r>
        <w:t>和微信小</w:t>
      </w:r>
      <w:proofErr w:type="gramEnd"/>
      <w:r>
        <w:t>程序对教室设备控制管理；（提供移动客户端软件《计算机软件著作权登记证书》复印件加盖厂家公章）</w:t>
      </w:r>
    </w:p>
    <w:p w:rsidR="0048525A" w:rsidRDefault="0030397B">
      <w:r>
        <w:rPr>
          <w:rFonts w:hint="eastAsia"/>
        </w:rPr>
        <w:t>★为保证售后服务提供制造厂家针对本项目的授权书及售后服务承诺（加盖制造厂家公章）</w:t>
      </w:r>
    </w:p>
    <w:p w:rsidR="0048525A" w:rsidRDefault="0030397B">
      <w:pPr>
        <w:tabs>
          <w:tab w:val="left" w:pos="900"/>
        </w:tabs>
        <w:autoSpaceDE w:val="0"/>
        <w:autoSpaceDN w:val="0"/>
        <w:ind w:left="210" w:hangingChars="100" w:hanging="210"/>
        <w:rPr>
          <w:rFonts w:ascii="宋体" w:hAnsi="宋体"/>
          <w:color w:val="000000" w:themeColor="text1"/>
          <w:szCs w:val="24"/>
          <w:lang w:val="zh-CN"/>
        </w:rPr>
      </w:pPr>
      <w:r>
        <w:rPr>
          <w:rFonts w:hint="eastAsia"/>
        </w:rPr>
        <w:t>★</w:t>
      </w:r>
      <w:r>
        <w:rPr>
          <w:rFonts w:ascii="宋体" w:hAnsi="宋体" w:hint="eastAsia"/>
          <w:color w:val="000000" w:themeColor="text1"/>
          <w:szCs w:val="24"/>
          <w:lang w:val="zh-CN"/>
        </w:rPr>
        <w:t>本项目中标单位在合同签订之日起</w:t>
      </w:r>
      <w:r>
        <w:rPr>
          <w:rFonts w:ascii="宋体" w:hAnsi="宋体" w:hint="eastAsia"/>
          <w:color w:val="000000" w:themeColor="text1"/>
          <w:szCs w:val="24"/>
          <w:lang w:val="zh-CN"/>
        </w:rPr>
        <w:t>1</w:t>
      </w:r>
      <w:r>
        <w:rPr>
          <w:rFonts w:ascii="宋体" w:hAnsi="宋体"/>
          <w:color w:val="000000" w:themeColor="text1"/>
          <w:szCs w:val="24"/>
          <w:lang w:val="zh-CN"/>
        </w:rPr>
        <w:t>5</w:t>
      </w:r>
      <w:r>
        <w:rPr>
          <w:rFonts w:ascii="宋体" w:hAnsi="宋体"/>
          <w:color w:val="000000" w:themeColor="text1"/>
          <w:szCs w:val="24"/>
          <w:lang w:val="zh-CN"/>
        </w:rPr>
        <w:t>个工作日内需向校方支付合同总价</w:t>
      </w:r>
      <w:r>
        <w:rPr>
          <w:rFonts w:ascii="宋体" w:hAnsi="宋体" w:hint="eastAsia"/>
          <w:color w:val="000000" w:themeColor="text1"/>
          <w:szCs w:val="24"/>
          <w:lang w:val="zh-CN"/>
        </w:rPr>
        <w:t>5%</w:t>
      </w:r>
      <w:r>
        <w:rPr>
          <w:rFonts w:ascii="宋体" w:hAnsi="宋体" w:hint="eastAsia"/>
          <w:color w:val="000000" w:themeColor="text1"/>
          <w:szCs w:val="24"/>
          <w:lang w:val="zh-CN"/>
        </w:rPr>
        <w:t>的质保金，质保期结束后校方将在</w:t>
      </w:r>
      <w:r>
        <w:rPr>
          <w:rFonts w:ascii="宋体" w:hAnsi="宋体" w:hint="eastAsia"/>
          <w:color w:val="000000" w:themeColor="text1"/>
          <w:szCs w:val="24"/>
          <w:lang w:val="zh-CN"/>
        </w:rPr>
        <w:t>1</w:t>
      </w:r>
      <w:r>
        <w:rPr>
          <w:rFonts w:ascii="宋体" w:hAnsi="宋体"/>
          <w:color w:val="000000" w:themeColor="text1"/>
          <w:szCs w:val="24"/>
          <w:lang w:val="zh-CN"/>
        </w:rPr>
        <w:t>5</w:t>
      </w:r>
      <w:r>
        <w:rPr>
          <w:rFonts w:ascii="宋体" w:hAnsi="宋体"/>
          <w:color w:val="000000" w:themeColor="text1"/>
          <w:szCs w:val="24"/>
          <w:lang w:val="zh-CN"/>
        </w:rPr>
        <w:t>个工作日内退还质保金。</w:t>
      </w:r>
    </w:p>
    <w:p w:rsidR="0048525A" w:rsidRDefault="0030397B">
      <w:pPr>
        <w:tabs>
          <w:tab w:val="left" w:pos="900"/>
        </w:tabs>
        <w:autoSpaceDE w:val="0"/>
        <w:autoSpaceDN w:val="0"/>
        <w:ind w:left="210" w:hangingChars="100" w:hanging="210"/>
        <w:rPr>
          <w:rFonts w:ascii="宋体" w:hAnsi="宋体"/>
          <w:b/>
          <w:bCs/>
          <w:color w:val="000000" w:themeColor="text1"/>
          <w:szCs w:val="24"/>
        </w:rPr>
      </w:pPr>
      <w:r>
        <w:rPr>
          <w:rFonts w:ascii="宋体" w:hAnsi="宋体" w:hint="eastAsia"/>
          <w:b/>
          <w:bCs/>
          <w:color w:val="000000" w:themeColor="text1"/>
          <w:szCs w:val="24"/>
        </w:rPr>
        <w:t>数据对接要求：</w:t>
      </w:r>
    </w:p>
    <w:p w:rsidR="0048525A" w:rsidRDefault="0030397B">
      <w:pPr>
        <w:tabs>
          <w:tab w:val="left" w:pos="900"/>
        </w:tabs>
        <w:autoSpaceDE w:val="0"/>
        <w:autoSpaceDN w:val="0"/>
        <w:ind w:left="210" w:hangingChars="100" w:hanging="210"/>
        <w:rPr>
          <w:rFonts w:ascii="宋体" w:hAnsi="宋体"/>
          <w:color w:val="000000" w:themeColor="text1"/>
          <w:szCs w:val="24"/>
        </w:rPr>
      </w:pPr>
      <w:r>
        <w:rPr>
          <w:rFonts w:ascii="宋体" w:hAnsi="宋体" w:hint="eastAsia"/>
          <w:color w:val="000000" w:themeColor="text1"/>
          <w:szCs w:val="24"/>
        </w:rPr>
        <w:t>1</w:t>
      </w:r>
      <w:r>
        <w:rPr>
          <w:rFonts w:ascii="宋体" w:hAnsi="宋体" w:hint="eastAsia"/>
          <w:color w:val="000000" w:themeColor="text1"/>
          <w:szCs w:val="24"/>
        </w:rPr>
        <w:t>：要求对接管</w:t>
      </w:r>
      <w:proofErr w:type="gramStart"/>
      <w:r>
        <w:rPr>
          <w:rFonts w:ascii="宋体" w:hAnsi="宋体" w:hint="eastAsia"/>
          <w:color w:val="000000" w:themeColor="text1"/>
          <w:szCs w:val="24"/>
        </w:rPr>
        <w:t>控学校</w:t>
      </w:r>
      <w:proofErr w:type="gramEnd"/>
      <w:r>
        <w:rPr>
          <w:rFonts w:ascii="宋体" w:hAnsi="宋体" w:hint="eastAsia"/>
          <w:color w:val="000000" w:themeColor="text1"/>
          <w:szCs w:val="24"/>
        </w:rPr>
        <w:t>原有设备。</w:t>
      </w:r>
    </w:p>
    <w:p w:rsidR="0048525A" w:rsidRDefault="0030397B">
      <w:r>
        <w:rPr>
          <w:rFonts w:hint="eastAsia"/>
        </w:rPr>
        <w:t>2</w:t>
      </w:r>
      <w:r>
        <w:rPr>
          <w:rFonts w:hint="eastAsia"/>
        </w:rPr>
        <w:t>：要求对接教务系统。</w:t>
      </w:r>
    </w:p>
    <w:p w:rsidR="0048525A" w:rsidRDefault="0030397B">
      <w:r>
        <w:rPr>
          <w:rFonts w:hint="eastAsia"/>
        </w:rPr>
        <w:t>3</w:t>
      </w:r>
      <w:r>
        <w:rPr>
          <w:rFonts w:hint="eastAsia"/>
        </w:rPr>
        <w:t>：要求对接学校现有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卡通。</w:t>
      </w:r>
    </w:p>
    <w:p w:rsidR="00757286" w:rsidRDefault="00757286"/>
    <w:sectPr w:rsidR="00757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ACEE"/>
    <w:multiLevelType w:val="singleLevel"/>
    <w:tmpl w:val="57F2ACE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2"/>
    <w:rsid w:val="000764C5"/>
    <w:rsid w:val="000B4904"/>
    <w:rsid w:val="000C1B8C"/>
    <w:rsid w:val="000E62D5"/>
    <w:rsid w:val="000F0921"/>
    <w:rsid w:val="00105CE5"/>
    <w:rsid w:val="0010742B"/>
    <w:rsid w:val="001135D5"/>
    <w:rsid w:val="00116E00"/>
    <w:rsid w:val="00124768"/>
    <w:rsid w:val="002475CC"/>
    <w:rsid w:val="00261C77"/>
    <w:rsid w:val="002E534D"/>
    <w:rsid w:val="0030397B"/>
    <w:rsid w:val="003B4669"/>
    <w:rsid w:val="00414537"/>
    <w:rsid w:val="00464F57"/>
    <w:rsid w:val="00470EA9"/>
    <w:rsid w:val="0048525A"/>
    <w:rsid w:val="005134C0"/>
    <w:rsid w:val="00570EFD"/>
    <w:rsid w:val="005A3059"/>
    <w:rsid w:val="005A3CDC"/>
    <w:rsid w:val="006E1668"/>
    <w:rsid w:val="007055DB"/>
    <w:rsid w:val="00732DD1"/>
    <w:rsid w:val="00757286"/>
    <w:rsid w:val="007576B5"/>
    <w:rsid w:val="00940E85"/>
    <w:rsid w:val="00960592"/>
    <w:rsid w:val="00984A3B"/>
    <w:rsid w:val="009F672F"/>
    <w:rsid w:val="00A10800"/>
    <w:rsid w:val="00A500C3"/>
    <w:rsid w:val="00A7149E"/>
    <w:rsid w:val="00B536A5"/>
    <w:rsid w:val="00B83B96"/>
    <w:rsid w:val="00CB0DE1"/>
    <w:rsid w:val="00D94F25"/>
    <w:rsid w:val="00DA4BA7"/>
    <w:rsid w:val="00DB5A4E"/>
    <w:rsid w:val="00E56102"/>
    <w:rsid w:val="00EC6807"/>
    <w:rsid w:val="00F821EA"/>
    <w:rsid w:val="0D12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76590-754D-428E-888B-80B5902F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国睿</dc:creator>
  <cp:lastModifiedBy>Eric</cp:lastModifiedBy>
  <cp:revision>36</cp:revision>
  <dcterms:created xsi:type="dcterms:W3CDTF">2021-08-01T01:06:00Z</dcterms:created>
  <dcterms:modified xsi:type="dcterms:W3CDTF">2021-08-24T02:45:00Z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8B8A74A4053A439BA045A686F93B0A48</vt:lpwstr>
  </property>
</Properties>
</file>